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80" w:rsidRDefault="00B75CA6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Admin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CA6" w:rsidRDefault="00B75CA6"/>
    <w:p w:rsidR="00B75CA6" w:rsidRDefault="00B75CA6"/>
    <w:p w:rsidR="00B75CA6" w:rsidRDefault="00B75CA6"/>
    <w:p w:rsidR="00B75CA6" w:rsidRDefault="00B75CA6"/>
    <w:p w:rsidR="00B75CA6" w:rsidRPr="00B75CA6" w:rsidRDefault="00B75CA6" w:rsidP="00B75CA6">
      <w:pPr>
        <w:suppressAutoHyphens/>
        <w:spacing w:after="0" w:line="360" w:lineRule="auto"/>
        <w:ind w:left="-567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5CA6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sz w:val="24"/>
          <w:szCs w:val="24"/>
        </w:rPr>
        <w:t>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b/>
          <w:i/>
          <w:sz w:val="24"/>
          <w:szCs w:val="24"/>
        </w:rPr>
        <w:t>Цель изучения предмета</w:t>
      </w:r>
      <w:r w:rsidRPr="00B75CA6">
        <w:rPr>
          <w:rFonts w:ascii="Times New Roman" w:hAnsi="Times New Roman" w:cs="Times New Roman"/>
          <w:sz w:val="24"/>
          <w:szCs w:val="24"/>
        </w:rPr>
        <w:t xml:space="preserve"> «Профильный труд» заключается во всестороннем развитии личности обучающихся с умственной отсталостью (</w:t>
      </w:r>
      <w:proofErr w:type="gramStart"/>
      <w:r w:rsidRPr="00B75CA6">
        <w:rPr>
          <w:rFonts w:ascii="Times New Roman" w:hAnsi="Times New Roman" w:cs="Times New Roman"/>
          <w:sz w:val="24"/>
          <w:szCs w:val="24"/>
        </w:rPr>
        <w:t>интеллектуальными</w:t>
      </w:r>
      <w:proofErr w:type="gramEnd"/>
      <w:r w:rsidRPr="00B75CA6">
        <w:rPr>
          <w:rFonts w:ascii="Times New Roman" w:hAnsi="Times New Roman" w:cs="Times New Roman"/>
          <w:sz w:val="24"/>
          <w:szCs w:val="24"/>
        </w:rPr>
        <w:t xml:space="preserve"> нарушениям) старшего возраста в процессе формирования их трудовой культуры.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sz w:val="24"/>
          <w:szCs w:val="24"/>
        </w:rPr>
        <w:t xml:space="preserve">Изучение этого учебного предмета в V-IX-х классах способствует получению </w:t>
      </w:r>
      <w:proofErr w:type="gramStart"/>
      <w:r w:rsidRPr="00B75CA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5CA6">
        <w:rPr>
          <w:rFonts w:ascii="Times New Roman" w:hAnsi="Times New Roman" w:cs="Times New Roman"/>
          <w:sz w:val="24"/>
          <w:szCs w:val="24"/>
        </w:rPr>
        <w:t xml:space="preserve">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навыков;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CA6">
        <w:rPr>
          <w:rFonts w:ascii="Times New Roman" w:hAnsi="Times New Roman" w:cs="Times New Roman"/>
          <w:b/>
          <w:i/>
          <w:sz w:val="24"/>
          <w:szCs w:val="24"/>
        </w:rPr>
        <w:t>Учебный предмет «Профильный труд» должен способствовать решению следующих задач</w:t>
      </w:r>
      <w:r w:rsidRPr="00B75CA6">
        <w:rPr>
          <w:rFonts w:ascii="Times New Roman" w:hAnsi="Times New Roman" w:cs="Times New Roman"/>
          <w:b/>
          <w:sz w:val="24"/>
          <w:szCs w:val="24"/>
        </w:rPr>
        <w:t>: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sz w:val="24"/>
          <w:szCs w:val="24"/>
        </w:rPr>
        <w:t xml:space="preserve">- развитие социально ценных качеств личности (потребности в труде, трудолюбия, уважения к людям труда, общественной активности и т.д.); 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sz w:val="24"/>
          <w:szCs w:val="24"/>
        </w:rPr>
        <w:t>- обучение обязательному общественно полезному, производительному труду; подготовка учащихся к выполнению необходимых и доступных видов труда дома, в семье и по месту жительства;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sz w:val="24"/>
          <w:szCs w:val="24"/>
        </w:rPr>
        <w:t xml:space="preserve">-расширение знаний о материальной культуре как продукте творческой предметно-преобразующей деятельности человека; 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sz w:val="24"/>
          <w:szCs w:val="24"/>
        </w:rPr>
        <w:t xml:space="preserve">-расширение культурного кругозора, обогащение знаний о культурно-исторических традициях в мире вещей; 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sz w:val="24"/>
          <w:szCs w:val="24"/>
        </w:rPr>
        <w:t xml:space="preserve">- расширение знаний о материалах и их свойствах, технологиях использования; 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sz w:val="24"/>
          <w:szCs w:val="24"/>
        </w:rPr>
        <w:t xml:space="preserve">- ознакомление с ролью человека-труженика и его местом на современном производстве; 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sz w:val="24"/>
          <w:szCs w:val="24"/>
        </w:rPr>
        <w:t xml:space="preserve">- 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 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sz w:val="24"/>
          <w:szCs w:val="24"/>
        </w:rPr>
        <w:t>- 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 и т. п., с которыми связаны профили трудового обучения в школе;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sz w:val="24"/>
          <w:szCs w:val="24"/>
        </w:rPr>
        <w:t xml:space="preserve">- ознакомление с условиями и содержанием </w:t>
      </w:r>
      <w:proofErr w:type="gramStart"/>
      <w:r w:rsidRPr="00B75CA6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B75CA6">
        <w:rPr>
          <w:rFonts w:ascii="Times New Roman" w:hAnsi="Times New Roman" w:cs="Times New Roman"/>
          <w:sz w:val="24"/>
          <w:szCs w:val="24"/>
        </w:rPr>
        <w:t xml:space="preserve"> различным профилям и испытание своих сил в процессе практических работ по одному из выбранных профилей в </w:t>
      </w:r>
      <w:r w:rsidRPr="00B75CA6">
        <w:rPr>
          <w:rFonts w:ascii="Times New Roman" w:hAnsi="Times New Roman" w:cs="Times New Roman"/>
          <w:sz w:val="24"/>
          <w:szCs w:val="24"/>
        </w:rPr>
        <w:lastRenderedPageBreak/>
        <w:t xml:space="preserve">условиях школьных учебно-производственных мастерских в соответствии с физическими возможностями и состоянием здоровья учащихся; 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sz w:val="24"/>
          <w:szCs w:val="24"/>
        </w:rPr>
        <w:t>- 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sz w:val="24"/>
          <w:szCs w:val="24"/>
        </w:rPr>
        <w:t xml:space="preserve">- формирование знаний о научной организации труда и рабочего места, планировании трудовой деятельности; 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sz w:val="24"/>
          <w:szCs w:val="24"/>
        </w:rPr>
        <w:t xml:space="preserve">- совершенствование практических умений и навыков использования различных материалов в предметно-преобразующей деятельности; 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sz w:val="24"/>
          <w:szCs w:val="24"/>
        </w:rPr>
        <w:t xml:space="preserve">- коррекция и развитие познавательных психических процессов: восприятия, памяти, воображения, мышления, речи; 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sz w:val="24"/>
          <w:szCs w:val="24"/>
        </w:rPr>
        <w:t>- коррекция и развитие умственной деятельности (анализ, синтез, сравнение, классификация, обобщение);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sz w:val="24"/>
          <w:szCs w:val="24"/>
        </w:rPr>
        <w:t xml:space="preserve">- коррекция и развитие сенсомоторных процессов в процессе формирование практических умений; 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sz w:val="24"/>
          <w:szCs w:val="24"/>
        </w:rPr>
        <w:t xml:space="preserve">- 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 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sz w:val="24"/>
          <w:szCs w:val="24"/>
        </w:rPr>
        <w:t xml:space="preserve">- формирование информационной грамотности, умения работать с различными источниками информации; 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sz w:val="24"/>
          <w:szCs w:val="24"/>
        </w:rPr>
        <w:t xml:space="preserve">- формирование коммуникативной культуры, развитие активности, 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sz w:val="24"/>
          <w:szCs w:val="24"/>
        </w:rPr>
        <w:t>целенаправленности, инициативности.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5CA6">
        <w:rPr>
          <w:rFonts w:ascii="Times New Roman" w:hAnsi="Times New Roman" w:cs="Times New Roman"/>
          <w:b/>
          <w:i/>
          <w:sz w:val="24"/>
          <w:szCs w:val="24"/>
        </w:rPr>
        <w:t xml:space="preserve">Структуру программ составляют следующие обязательные содержательные линии: </w:t>
      </w:r>
      <w:r w:rsidRPr="00B75CA6">
        <w:rPr>
          <w:rFonts w:ascii="Times New Roman" w:hAnsi="Times New Roman" w:cs="Times New Roman"/>
          <w:sz w:val="24"/>
          <w:szCs w:val="24"/>
        </w:rPr>
        <w:t>Материалы, используемые в трудовой деятельности. Перечень основных материалов, используемых в трудовой деятельности, их основные свойства. Происхождение материалов (</w:t>
      </w:r>
      <w:proofErr w:type="gramStart"/>
      <w:r w:rsidRPr="00B75CA6">
        <w:rPr>
          <w:rFonts w:ascii="Times New Roman" w:hAnsi="Times New Roman" w:cs="Times New Roman"/>
          <w:sz w:val="24"/>
          <w:szCs w:val="24"/>
        </w:rPr>
        <w:t>природные</w:t>
      </w:r>
      <w:proofErr w:type="gramEnd"/>
      <w:r w:rsidRPr="00B75CA6">
        <w:rPr>
          <w:rFonts w:ascii="Times New Roman" w:hAnsi="Times New Roman" w:cs="Times New Roman"/>
          <w:sz w:val="24"/>
          <w:szCs w:val="24"/>
        </w:rPr>
        <w:t xml:space="preserve">, производимые промышленностью и проч.). </w:t>
      </w:r>
      <w:r w:rsidRPr="00B75CA6">
        <w:rPr>
          <w:rFonts w:ascii="Times New Roman" w:hAnsi="Times New Roman" w:cs="Times New Roman"/>
          <w:b/>
          <w:i/>
          <w:sz w:val="24"/>
          <w:szCs w:val="24"/>
        </w:rPr>
        <w:t>Инструменты и оборудование:</w:t>
      </w:r>
      <w:r w:rsidRPr="00B75CA6">
        <w:rPr>
          <w:rFonts w:ascii="Times New Roman" w:hAnsi="Times New Roman" w:cs="Times New Roman"/>
          <w:sz w:val="24"/>
          <w:szCs w:val="24"/>
        </w:rPr>
        <w:t xml:space="preserve"> инструменты ручного и механизированного труда. Первоначальные знания устройства, функции, назначения бытовой техники и промышленного оборудования. Подготовка к работе инструментов и наладка оборудования, ремонт, хранение инструмента. </w:t>
      </w:r>
      <w:r w:rsidRPr="00B75CA6">
        <w:rPr>
          <w:rFonts w:ascii="Times New Roman" w:hAnsi="Times New Roman" w:cs="Times New Roman"/>
          <w:b/>
          <w:i/>
          <w:sz w:val="24"/>
          <w:szCs w:val="24"/>
        </w:rPr>
        <w:t>Качество и производительность труда</w:t>
      </w:r>
      <w:r w:rsidRPr="00B75CA6">
        <w:rPr>
          <w:rFonts w:ascii="Times New Roman" w:hAnsi="Times New Roman" w:cs="Times New Roman"/>
          <w:sz w:val="24"/>
          <w:szCs w:val="24"/>
        </w:rPr>
        <w:t>. Формирование готовности к работе на современном промышленном оборудовании.</w:t>
      </w:r>
      <w:r w:rsidRPr="00B75CA6">
        <w:rPr>
          <w:rFonts w:ascii="Times New Roman" w:hAnsi="Times New Roman" w:cs="Times New Roman"/>
          <w:b/>
          <w:i/>
          <w:sz w:val="24"/>
          <w:szCs w:val="24"/>
        </w:rPr>
        <w:t xml:space="preserve"> Технологии изготовления предмета труда:</w:t>
      </w:r>
      <w:r w:rsidRPr="00B75CA6">
        <w:rPr>
          <w:rFonts w:ascii="Times New Roman" w:hAnsi="Times New Roman" w:cs="Times New Roman"/>
          <w:sz w:val="24"/>
          <w:szCs w:val="24"/>
        </w:rPr>
        <w:t xml:space="preserve"> Разработка технологических карт изготовления предметов труда. Самостоятельное чтение технологических карт и изготовление предметов по ним. Совершенствование основных профессиональных операций и действий. Выбор способа действия по инструкции. Корректировка действий с учетом условий их выполнения.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b/>
          <w:i/>
          <w:sz w:val="24"/>
          <w:szCs w:val="24"/>
        </w:rPr>
        <w:lastRenderedPageBreak/>
        <w:t>Выполнение стандартных заданий с элементами самостоятельности</w:t>
      </w:r>
      <w:r w:rsidRPr="00B75CA6">
        <w:rPr>
          <w:rFonts w:ascii="Times New Roman" w:hAnsi="Times New Roman" w:cs="Times New Roman"/>
          <w:sz w:val="24"/>
          <w:szCs w:val="24"/>
        </w:rPr>
        <w:t xml:space="preserve">. Самостоятельное изготовление зачетных изделий. </w:t>
      </w:r>
      <w:r w:rsidRPr="00B75CA6">
        <w:rPr>
          <w:rFonts w:ascii="Times New Roman" w:hAnsi="Times New Roman" w:cs="Times New Roman"/>
          <w:b/>
          <w:i/>
          <w:sz w:val="24"/>
          <w:szCs w:val="24"/>
        </w:rPr>
        <w:t>Этика и эстетика труда</w:t>
      </w:r>
      <w:r w:rsidRPr="00B75CA6">
        <w:rPr>
          <w:rFonts w:ascii="Times New Roman" w:hAnsi="Times New Roman" w:cs="Times New Roman"/>
          <w:sz w:val="24"/>
          <w:szCs w:val="24"/>
        </w:rPr>
        <w:t>: правила использования инструментов и материалов, запреты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5CA6">
        <w:rPr>
          <w:rFonts w:ascii="Times New Roman" w:hAnsi="Times New Roman" w:cs="Times New Roman"/>
          <w:b/>
          <w:sz w:val="24"/>
          <w:szCs w:val="24"/>
        </w:rPr>
        <w:t>КУЛИНАРИЯ</w:t>
      </w:r>
    </w:p>
    <w:p w:rsidR="00B75CA6" w:rsidRPr="00B75CA6" w:rsidRDefault="00B75CA6" w:rsidP="00B75CA6">
      <w:pPr>
        <w:suppressAutoHyphens/>
        <w:spacing w:after="0" w:line="240" w:lineRule="auto"/>
        <w:ind w:firstLine="710"/>
        <w:jc w:val="center"/>
        <w:rPr>
          <w:rFonts w:ascii="Calibri" w:eastAsia="Times New Roman" w:hAnsi="Calibri" w:cs="Calibri"/>
          <w:b/>
          <w:sz w:val="21"/>
          <w:szCs w:val="21"/>
          <w:lang w:eastAsia="ar-SA"/>
        </w:rPr>
      </w:pPr>
      <w:r w:rsidRPr="00B75CA6">
        <w:rPr>
          <w:rFonts w:ascii="Times New Roman" w:eastAsia="Times New Roman" w:hAnsi="Times New Roman" w:cs="Calibri"/>
          <w:b/>
          <w:color w:val="000000"/>
          <w:sz w:val="24"/>
          <w:szCs w:val="21"/>
          <w:lang w:eastAsia="ar-SA"/>
        </w:rPr>
        <w:t>Пояснительная записка.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sz w:val="24"/>
          <w:szCs w:val="24"/>
        </w:rPr>
        <w:t>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sz w:val="24"/>
          <w:szCs w:val="24"/>
        </w:rPr>
        <w:t>Цель изучения предмета «Профильный труд» заключается во всестороннем развитии личности обучающихся с умственной отсталостью (интеллектуальными нарушениями) в процессе формирования их трудовой культуры.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sz w:val="24"/>
          <w:szCs w:val="24"/>
        </w:rPr>
        <w:t>Главная задача коррекционной школы - подготовка учащихся к самостоятельной жизни и труду на производстве, сфере обслуживания, малых предприятиях и на дому. Трудовое обучение играет большую роль в реализации этой задачи.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sz w:val="24"/>
          <w:szCs w:val="24"/>
        </w:rPr>
        <w:t>В процессе трудового обучения воспитанники приобретают профессиональные знания, овладевают умениями и навыками по одному или нескольким профилям трудового обучения. Уроки труда создают наиболее благоприятные условия для коррекции недостатков, присущих детям с ограниченными возможностями здоровья в трудовой и познавательной деятельности.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sz w:val="24"/>
          <w:szCs w:val="24"/>
        </w:rPr>
        <w:t>На уроках трудового обучения происходит формирование и коррекция нравственного, трудового, физического и эстетического воспитания учащихся.</w:t>
      </w:r>
    </w:p>
    <w:p w:rsidR="00B75CA6" w:rsidRPr="00B75CA6" w:rsidRDefault="00B75CA6" w:rsidP="00B75CA6">
      <w:pPr>
        <w:shd w:val="clear" w:color="auto" w:fill="FFFFFF"/>
        <w:suppressAutoHyphens/>
        <w:spacing w:before="90" w:after="90" w:line="240" w:lineRule="auto"/>
        <w:ind w:left="1542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B75CA6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 xml:space="preserve"> Общая характеристика  учебного предмета.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sz w:val="24"/>
          <w:szCs w:val="24"/>
        </w:rPr>
        <w:t xml:space="preserve">Кулинария является одним из профилей профессионального обучения в школе. Целью программы является обучение навыкам самостоятельного приготовления пищи в домашних условиях, ознакомление с технологией приготовления различных блюд, простыми способами заготовки овощей и фруктов на зиму. В процессе </w:t>
      </w:r>
      <w:proofErr w:type="gramStart"/>
      <w:r w:rsidRPr="00B75CA6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B75CA6">
        <w:rPr>
          <w:rFonts w:ascii="Times New Roman" w:hAnsi="Times New Roman" w:cs="Times New Roman"/>
          <w:sz w:val="24"/>
          <w:szCs w:val="24"/>
        </w:rPr>
        <w:t xml:space="preserve"> «Кулинария» решаются следующие задачи:</w:t>
      </w:r>
    </w:p>
    <w:p w:rsidR="00B75CA6" w:rsidRPr="00B75CA6" w:rsidRDefault="00B75CA6" w:rsidP="00B75CA6">
      <w:pPr>
        <w:numPr>
          <w:ilvl w:val="0"/>
          <w:numId w:val="1"/>
        </w:numPr>
        <w:shd w:val="clear" w:color="auto" w:fill="FFFFFF"/>
        <w:suppressAutoHyphens/>
        <w:spacing w:before="90" w:after="9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B75CA6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B75CA6" w:rsidRPr="00B75CA6" w:rsidRDefault="00B75CA6" w:rsidP="00B75CA6">
      <w:pPr>
        <w:numPr>
          <w:ilvl w:val="0"/>
          <w:numId w:val="1"/>
        </w:numPr>
        <w:shd w:val="clear" w:color="auto" w:fill="FFFFFF"/>
        <w:suppressAutoHyphens/>
        <w:spacing w:before="90" w:after="9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B75CA6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lastRenderedPageBreak/>
        <w:t>ознакомление с ролью человека-труженика и его местом на современном производстве;</w:t>
      </w:r>
    </w:p>
    <w:p w:rsidR="00B75CA6" w:rsidRPr="00B75CA6" w:rsidRDefault="00B75CA6" w:rsidP="00B75CA6">
      <w:pPr>
        <w:numPr>
          <w:ilvl w:val="0"/>
          <w:numId w:val="1"/>
        </w:numPr>
        <w:shd w:val="clear" w:color="auto" w:fill="FFFFFF"/>
        <w:suppressAutoHyphens/>
        <w:spacing w:before="90" w:after="9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B75CA6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формирование трудовых навыков и умений, технических, элементарных технологических, и первоначальных экономических знаний, необходимых для участия в общественно полезном, производительном труде;</w:t>
      </w:r>
    </w:p>
    <w:p w:rsidR="00B75CA6" w:rsidRPr="00B75CA6" w:rsidRDefault="00B75CA6" w:rsidP="00B75CA6">
      <w:pPr>
        <w:numPr>
          <w:ilvl w:val="0"/>
          <w:numId w:val="1"/>
        </w:numPr>
        <w:shd w:val="clear" w:color="auto" w:fill="FFFFFF"/>
        <w:suppressAutoHyphens/>
        <w:spacing w:before="90" w:after="9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B75CA6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формирование знаний об организации труда и рабочего места, планировании трудовой деятельности;</w:t>
      </w:r>
    </w:p>
    <w:p w:rsidR="00B75CA6" w:rsidRPr="00B75CA6" w:rsidRDefault="00B75CA6" w:rsidP="00B75CA6">
      <w:pPr>
        <w:numPr>
          <w:ilvl w:val="0"/>
          <w:numId w:val="1"/>
        </w:numPr>
        <w:shd w:val="clear" w:color="auto" w:fill="FFFFFF"/>
        <w:suppressAutoHyphens/>
        <w:spacing w:before="90" w:after="9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B75CA6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B75CA6" w:rsidRPr="00B75CA6" w:rsidRDefault="00B75CA6" w:rsidP="00B75CA6">
      <w:pPr>
        <w:numPr>
          <w:ilvl w:val="0"/>
          <w:numId w:val="1"/>
        </w:numPr>
        <w:shd w:val="clear" w:color="auto" w:fill="FFFFFF"/>
        <w:suppressAutoHyphens/>
        <w:spacing w:before="90" w:after="9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B75CA6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коррекция и развитие умственной деятельности (анализ, синтез, сравнение, классификация, обобщение);</w:t>
      </w:r>
    </w:p>
    <w:p w:rsidR="00B75CA6" w:rsidRPr="00B75CA6" w:rsidRDefault="00B75CA6" w:rsidP="00B75CA6">
      <w:pPr>
        <w:numPr>
          <w:ilvl w:val="0"/>
          <w:numId w:val="1"/>
        </w:numPr>
        <w:shd w:val="clear" w:color="auto" w:fill="FFFFFF"/>
        <w:suppressAutoHyphens/>
        <w:spacing w:before="90" w:after="9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B75CA6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коррекция и развитие сенсомоторных процессов в процессе формирование практических умений;</w:t>
      </w:r>
    </w:p>
    <w:p w:rsidR="00B75CA6" w:rsidRPr="00B75CA6" w:rsidRDefault="00B75CA6" w:rsidP="00B75CA6">
      <w:pPr>
        <w:numPr>
          <w:ilvl w:val="0"/>
          <w:numId w:val="1"/>
        </w:numPr>
        <w:shd w:val="clear" w:color="auto" w:fill="FFFFFF"/>
        <w:suppressAutoHyphens/>
        <w:spacing w:before="90" w:after="9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B75CA6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B75CA6" w:rsidRPr="00B75CA6" w:rsidRDefault="00B75CA6" w:rsidP="00B75CA6">
      <w:pPr>
        <w:numPr>
          <w:ilvl w:val="0"/>
          <w:numId w:val="1"/>
        </w:numPr>
        <w:shd w:val="clear" w:color="auto" w:fill="FFFFFF"/>
        <w:suppressAutoHyphens/>
        <w:spacing w:before="90" w:after="9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B75CA6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формирование информационной грамотности, умения работать с различными источниками информации;</w:t>
      </w:r>
    </w:p>
    <w:p w:rsidR="00B75CA6" w:rsidRPr="00B75CA6" w:rsidRDefault="00B75CA6" w:rsidP="00B75CA6">
      <w:pPr>
        <w:numPr>
          <w:ilvl w:val="0"/>
          <w:numId w:val="1"/>
        </w:numPr>
        <w:shd w:val="clear" w:color="auto" w:fill="FFFFFF"/>
        <w:suppressAutoHyphens/>
        <w:spacing w:before="90" w:after="9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B75CA6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формирование коммуникативной культуры, развитие активности, целенаправленности, инициативности.</w:t>
      </w:r>
    </w:p>
    <w:p w:rsidR="00B75CA6" w:rsidRPr="00B75CA6" w:rsidRDefault="00B75CA6" w:rsidP="00B75CA6">
      <w:pPr>
        <w:numPr>
          <w:ilvl w:val="0"/>
          <w:numId w:val="1"/>
        </w:numPr>
        <w:suppressAutoHyphens/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речи </w:t>
      </w:r>
      <w:r w:rsidRPr="00B75CA6">
        <w:rPr>
          <w:rFonts w:ascii="Times New Roman" w:hAnsi="Times New Roman" w:cs="Times New Roman"/>
          <w:sz w:val="24"/>
          <w:szCs w:val="24"/>
        </w:rPr>
        <w:t>учащихся с использованием профессиональной терминологии на основе их практической деятельности.</w:t>
      </w:r>
    </w:p>
    <w:p w:rsidR="00B75CA6" w:rsidRPr="00B75CA6" w:rsidRDefault="00B75CA6" w:rsidP="00B75CA6">
      <w:pPr>
        <w:numPr>
          <w:ilvl w:val="0"/>
          <w:numId w:val="1"/>
        </w:numPr>
        <w:shd w:val="clear" w:color="auto" w:fill="FFFFFF"/>
        <w:suppressAutoHyphens/>
        <w:spacing w:before="57" w:after="57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75CA6">
        <w:rPr>
          <w:rFonts w:ascii="Times New Roman" w:eastAsia="Times New Roman" w:hAnsi="Times New Roman" w:cs="Calibri"/>
          <w:sz w:val="24"/>
          <w:szCs w:val="24"/>
          <w:lang w:eastAsia="ar-SA"/>
        </w:rPr>
        <w:t>Формирование у учащихся коммуникативных умений и навыков.</w:t>
      </w:r>
    </w:p>
    <w:p w:rsidR="00B75CA6" w:rsidRPr="00B75CA6" w:rsidRDefault="00B75CA6" w:rsidP="00B75CA6">
      <w:pPr>
        <w:shd w:val="clear" w:color="auto" w:fill="FFFFFF"/>
        <w:suppressAutoHyphens/>
        <w:spacing w:before="90" w:after="90" w:line="240" w:lineRule="auto"/>
        <w:ind w:left="1542"/>
        <w:jc w:val="both"/>
        <w:rPr>
          <w:rFonts w:ascii="Times New Roman" w:eastAsia="Times New Roman" w:hAnsi="Times New Roman" w:cs="Calibri"/>
          <w:color w:val="000000"/>
          <w:sz w:val="27"/>
          <w:szCs w:val="27"/>
          <w:lang w:eastAsia="ar-SA"/>
        </w:rPr>
      </w:pP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sz w:val="24"/>
          <w:szCs w:val="24"/>
        </w:rPr>
        <w:t>Программа составлена с учетом психофизических особенностей, учащихся с интеллектуальной недостаточностью.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sz w:val="24"/>
          <w:szCs w:val="24"/>
        </w:rPr>
        <w:t xml:space="preserve">При составлении программы учтены принципы повторяемости пройденного учебного материала, постепенности ввода нового. Концентрическое расположение материала в программе позволяет усложнять </w:t>
      </w:r>
      <w:proofErr w:type="gramStart"/>
      <w:r w:rsidRPr="00B75CA6">
        <w:rPr>
          <w:rFonts w:ascii="Times New Roman" w:hAnsi="Times New Roman" w:cs="Times New Roman"/>
          <w:sz w:val="24"/>
          <w:szCs w:val="24"/>
        </w:rPr>
        <w:t>обучение по годам</w:t>
      </w:r>
      <w:proofErr w:type="gramEnd"/>
      <w:r w:rsidRPr="00B75C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sz w:val="24"/>
          <w:szCs w:val="24"/>
        </w:rPr>
        <w:t>Преподавание базируется на знаниях, получаемых учащимися на уроках общеобразовательных дисциплин. Программа включает в себя теоретические и практические занятия, предусмотрены экскурсии в цеха школьной столовой. Для закрепления полученных трудовых навыков, начиная с 6 класса, предусмотрено практическое повторение по пройденным темам.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sz w:val="24"/>
          <w:szCs w:val="24"/>
        </w:rPr>
        <w:t xml:space="preserve">В процессе обучения школьники знакомятся с основами питания, цехами кухни, ее оборудованием, посудой и инвентарем. Учащиеся приобретают навыки первичной обработки продуктов, учатся владеть ножом при обработке и нарезке овощей. Воспитанники осваивают приемы тепловой обработки при приготовлении блюд из овощей, рыбы, мяса, круп, макаронных изделий, яиц, теста. Они учатся оформлять блюда и сервировать стол к чаю, обеду, </w:t>
      </w:r>
      <w:r w:rsidRPr="00B75CA6">
        <w:rPr>
          <w:rFonts w:ascii="Times New Roman" w:hAnsi="Times New Roman" w:cs="Times New Roman"/>
          <w:sz w:val="24"/>
          <w:szCs w:val="24"/>
        </w:rPr>
        <w:lastRenderedPageBreak/>
        <w:t>ужину. Большое внимание уделяется санитарно-гигиеническим требованиям и правилам техники безопасности.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sz w:val="24"/>
          <w:szCs w:val="24"/>
        </w:rPr>
        <w:t xml:space="preserve">Обучение в 5-6 классах предусматривает развитие </w:t>
      </w:r>
      <w:proofErr w:type="spellStart"/>
      <w:r w:rsidRPr="00B75CA6">
        <w:rPr>
          <w:rFonts w:ascii="Times New Roman" w:hAnsi="Times New Roman" w:cs="Times New Roman"/>
          <w:sz w:val="24"/>
          <w:szCs w:val="24"/>
        </w:rPr>
        <w:t>общетрудовых</w:t>
      </w:r>
      <w:proofErr w:type="spellEnd"/>
      <w:r w:rsidRPr="00B75CA6">
        <w:rPr>
          <w:rFonts w:ascii="Times New Roman" w:hAnsi="Times New Roman" w:cs="Times New Roman"/>
          <w:sz w:val="24"/>
          <w:szCs w:val="24"/>
        </w:rPr>
        <w:t xml:space="preserve"> умений, таких как, ориентировка в задании, планирование работы, самоконтроль. На этом этапе обучения учащимся даются подробные объяснения заданий, осуществляется практический показ приемов работы и ее рациональной последовательности.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sz w:val="24"/>
          <w:szCs w:val="24"/>
        </w:rPr>
        <w:t xml:space="preserve">В 7-9 классах акцент переносится с обучения на закрепление полученных знаний и умений, предварительный инструктаж сокращается и вводится </w:t>
      </w:r>
      <w:proofErr w:type="gramStart"/>
      <w:r w:rsidRPr="00B75C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75CA6">
        <w:rPr>
          <w:rFonts w:ascii="Times New Roman" w:hAnsi="Times New Roman" w:cs="Times New Roman"/>
          <w:sz w:val="24"/>
          <w:szCs w:val="24"/>
        </w:rPr>
        <w:t xml:space="preserve"> производительностью и качеством труда.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5CA6" w:rsidRPr="00B75CA6" w:rsidRDefault="00B75CA6" w:rsidP="00B75CA6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Calibri"/>
          <w:b/>
          <w:color w:val="000000"/>
          <w:sz w:val="24"/>
          <w:szCs w:val="21"/>
          <w:lang w:eastAsia="ar-SA"/>
        </w:rPr>
      </w:pPr>
      <w:r w:rsidRPr="00B75CA6">
        <w:rPr>
          <w:rFonts w:ascii="Times New Roman" w:eastAsia="Times New Roman" w:hAnsi="Times New Roman" w:cs="Calibri"/>
          <w:b/>
          <w:color w:val="000000"/>
          <w:sz w:val="24"/>
          <w:szCs w:val="21"/>
          <w:lang w:eastAsia="ar-SA"/>
        </w:rPr>
        <w:t>Описание места учебного предмета в учебном плане.</w:t>
      </w:r>
    </w:p>
    <w:p w:rsidR="00B75CA6" w:rsidRPr="00B75CA6" w:rsidRDefault="00B75CA6" w:rsidP="00B75CA6">
      <w:pPr>
        <w:suppressAutoHyphens/>
        <w:spacing w:after="120" w:line="264" w:lineRule="auto"/>
        <w:rPr>
          <w:rFonts w:ascii="Calibri" w:eastAsia="Times New Roman" w:hAnsi="Calibri" w:cs="Calibri"/>
          <w:sz w:val="21"/>
          <w:szCs w:val="21"/>
          <w:lang w:eastAsia="ar-SA"/>
        </w:rPr>
      </w:pPr>
      <w:r w:rsidRPr="00B75CA6">
        <w:rPr>
          <w:rFonts w:ascii="Calibri" w:eastAsia="Times New Roman" w:hAnsi="Calibri" w:cs="Calibri"/>
          <w:sz w:val="21"/>
          <w:szCs w:val="21"/>
          <w:lang w:eastAsia="ar-SA"/>
        </w:rPr>
        <w:br/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sz w:val="24"/>
          <w:szCs w:val="24"/>
        </w:rPr>
        <w:t>В учебном плане профильный труд представлен с 5 по 9 классы, со следующей часовой нагрузкой в неделю: 5 класс-6 часов, 6 класс-6 часов,7 класс-7 часов, 8 класс-8 часов, 9 класс-9 часов.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sz w:val="24"/>
          <w:szCs w:val="24"/>
        </w:rPr>
        <w:t xml:space="preserve">Занятия по кулинарии проводятся в специальном кабинете. В нем имеются две зоны: учебные места, где учащиеся приобретают теоретические знания, и рабочая зона для проведения практических работ. Рабочая зона включает в себя набор кухонной мебели, холодильник, эл. плиты. Для практической работы учащихся в кабинете имеется наборы чайной, столовой, кухонной посуды и инвентаря. Материально-техническое оснащение учебного предмета  включает в себя: информационные плакаты и настенные планшеты по разделам кулинарии, стенд по технике безопасности, стенд «К уроку»,  инструкционные  технологические карты, пооперационные карты с изображением технологических операций, карточки для индивидуальной работы по разделам кулинарии, дидактические игры, пособия для учащихся  по разделу кулинарии «Рыба», «Овощи и блюда из них», «Волшебное тесто» </w:t>
      </w:r>
      <w:proofErr w:type="gramStart"/>
      <w:r w:rsidRPr="00B75CA6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B75CA6">
        <w:rPr>
          <w:rFonts w:ascii="Times New Roman" w:hAnsi="Times New Roman" w:cs="Times New Roman"/>
          <w:sz w:val="24"/>
          <w:szCs w:val="24"/>
        </w:rPr>
        <w:t xml:space="preserve">особия для учителя  «Сборник проверочных работ для учащихся 5-9 классов», «Основы кулинарии» учебное пособие под ред. В.И. Ермаковой для учащихся 8-11 </w:t>
      </w:r>
      <w:proofErr w:type="spellStart"/>
      <w:r w:rsidRPr="00B75CA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75CA6">
        <w:rPr>
          <w:rFonts w:ascii="Times New Roman" w:hAnsi="Times New Roman" w:cs="Times New Roman"/>
          <w:sz w:val="24"/>
          <w:szCs w:val="24"/>
        </w:rPr>
        <w:t xml:space="preserve">., наглядные пособия «Коллекция круп, бобовых, макаронных изделий», карточки с кулинарной терминологией, ноутбук, презентации к урокам кулинарии, рецептурные справочники, книги, популярные издания по кулинарии и др. 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CA6">
        <w:rPr>
          <w:rFonts w:ascii="Times New Roman" w:hAnsi="Times New Roman" w:cs="Times New Roman"/>
          <w:sz w:val="24"/>
          <w:szCs w:val="24"/>
        </w:rPr>
        <w:t>Данная программа является составительской, разработана на основе программ С.Л. Мирского по профессионально-трудовому обучению, входящих в сборник №2 «Программы специальных (коррекционных) общеобразовательных   учреждений 8 вида 5-9 классы» под ред. В.В. Воронковой. М. Гуманитарный издательский центр ВЛАДОС, 2009г.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5CA6" w:rsidRPr="00B75CA6" w:rsidRDefault="00B75CA6" w:rsidP="00B75CA6">
      <w:pPr>
        <w:tabs>
          <w:tab w:val="left" w:pos="3544"/>
        </w:tabs>
        <w:suppressAutoHyphens/>
        <w:spacing w:after="0" w:line="360" w:lineRule="auto"/>
        <w:jc w:val="center"/>
        <w:outlineLvl w:val="0"/>
        <w:rPr>
          <w:rFonts w:ascii="Times New Roman" w:hAnsi="Times New Roman" w:cs="Calibri"/>
          <w:b/>
          <w:bCs/>
          <w:sz w:val="24"/>
          <w:szCs w:val="24"/>
          <w:lang w:eastAsia="ar-SA"/>
        </w:rPr>
      </w:pP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lastRenderedPageBreak/>
        <w:t>7 КЛАСС</w:t>
      </w:r>
    </w:p>
    <w:p w:rsidR="00B75CA6" w:rsidRPr="00B75CA6" w:rsidRDefault="00B75CA6" w:rsidP="00B75CA6">
      <w:pPr>
        <w:tabs>
          <w:tab w:val="left" w:pos="3544"/>
        </w:tabs>
        <w:suppressAutoHyphens/>
        <w:spacing w:after="0" w:line="360" w:lineRule="auto"/>
        <w:ind w:firstLine="709"/>
        <w:jc w:val="center"/>
        <w:rPr>
          <w:rFonts w:ascii="Times New Roman" w:hAnsi="Times New Roman" w:cs="Calibri"/>
          <w:b/>
          <w:bCs/>
          <w:sz w:val="24"/>
          <w:szCs w:val="24"/>
          <w:lang w:eastAsia="ar-SA"/>
        </w:rPr>
      </w:pP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t>7 часов в неделю,238 часов в год</w:t>
      </w:r>
    </w:p>
    <w:p w:rsidR="00B75CA6" w:rsidRPr="00B75CA6" w:rsidRDefault="00B75CA6" w:rsidP="00B75CA6">
      <w:pPr>
        <w:tabs>
          <w:tab w:val="left" w:pos="3544"/>
        </w:tabs>
        <w:suppressAutoHyphens/>
        <w:spacing w:after="0" w:line="360" w:lineRule="auto"/>
        <w:ind w:left="-567" w:firstLine="567"/>
        <w:jc w:val="both"/>
        <w:outlineLvl w:val="0"/>
        <w:rPr>
          <w:rFonts w:ascii="Times New Roman" w:hAnsi="Times New Roman" w:cs="Calibri"/>
          <w:sz w:val="24"/>
          <w:szCs w:val="24"/>
          <w:lang w:eastAsia="ar-SA"/>
        </w:rPr>
      </w:pP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t>I четверть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</w:p>
    <w:p w:rsidR="00B75CA6" w:rsidRPr="00B75CA6" w:rsidRDefault="00B75CA6" w:rsidP="00B75CA6">
      <w:pPr>
        <w:tabs>
          <w:tab w:val="left" w:pos="3544"/>
        </w:tabs>
        <w:suppressAutoHyphens/>
        <w:spacing w:after="0" w:line="360" w:lineRule="auto"/>
        <w:ind w:left="-567"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B75CA6"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  <w:t>Вводное занятие</w:t>
      </w: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t xml:space="preserve"> </w:t>
      </w:r>
      <w:r w:rsidRPr="00B75CA6">
        <w:rPr>
          <w:rFonts w:ascii="Times New Roman" w:hAnsi="Times New Roman" w:cs="Calibri"/>
          <w:bCs/>
          <w:sz w:val="24"/>
          <w:szCs w:val="24"/>
          <w:lang w:eastAsia="ar-SA"/>
        </w:rPr>
        <w:t>(2 часа)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. План работы на четверть. </w:t>
      </w: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t xml:space="preserve">Заготовка овощей на зиму 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(22 часа). </w:t>
      </w:r>
      <w:r w:rsidRPr="00B75CA6">
        <w:rPr>
          <w:rFonts w:ascii="Times New Roman" w:hAnsi="Times New Roman" w:cs="Calibri"/>
          <w:b/>
          <w:bCs/>
          <w:i/>
          <w:sz w:val="24"/>
          <w:szCs w:val="24"/>
          <w:lang w:eastAsia="ar-SA"/>
        </w:rPr>
        <w:t xml:space="preserve">Материалы, </w:t>
      </w:r>
      <w:r w:rsidRPr="00B75CA6">
        <w:rPr>
          <w:rFonts w:ascii="Times New Roman" w:hAnsi="Times New Roman" w:cs="Calibri"/>
          <w:b/>
          <w:i/>
          <w:iCs/>
          <w:sz w:val="24"/>
          <w:szCs w:val="24"/>
          <w:lang w:eastAsia="ar-SA"/>
        </w:rPr>
        <w:t>используемые в трудовой деятельности</w:t>
      </w:r>
      <w:r w:rsidRPr="00B75CA6">
        <w:rPr>
          <w:rFonts w:ascii="Times New Roman" w:hAnsi="Times New Roman" w:cs="Calibri"/>
          <w:bCs/>
          <w:sz w:val="24"/>
          <w:szCs w:val="24"/>
          <w:lang w:eastAsia="ar-SA"/>
        </w:rPr>
        <w:t xml:space="preserve">: Овощи 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для соления и консервирования. </w:t>
      </w:r>
      <w:r w:rsidRPr="00B75CA6">
        <w:rPr>
          <w:rFonts w:ascii="Times New Roman" w:hAnsi="Times New Roman" w:cs="Calibri"/>
          <w:b/>
          <w:bCs/>
          <w:i/>
          <w:sz w:val="24"/>
          <w:szCs w:val="24"/>
          <w:lang w:eastAsia="ar-SA"/>
        </w:rPr>
        <w:t xml:space="preserve">Инструменты и </w:t>
      </w:r>
      <w:r w:rsidRPr="00B75CA6">
        <w:rPr>
          <w:rFonts w:ascii="Times New Roman" w:hAnsi="Times New Roman" w:cs="Calibri"/>
          <w:b/>
          <w:i/>
          <w:sz w:val="24"/>
          <w:szCs w:val="24"/>
          <w:lang w:eastAsia="ar-SA"/>
        </w:rPr>
        <w:t>оборудование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: Посуда и инвентарь для соления и консервирования, её обработка. </w:t>
      </w:r>
      <w:r w:rsidRPr="00B75CA6">
        <w:rPr>
          <w:rFonts w:ascii="Times New Roman" w:hAnsi="Times New Roman" w:cs="Calibri"/>
          <w:b/>
          <w:i/>
          <w:sz w:val="24"/>
          <w:szCs w:val="24"/>
          <w:lang w:eastAsia="ar-SA"/>
        </w:rPr>
        <w:t>Технологии</w:t>
      </w:r>
      <w:r w:rsidRPr="00B75CA6">
        <w:rPr>
          <w:rFonts w:ascii="Times New Roman" w:hAnsi="Times New Roman" w:cs="Calibri"/>
          <w:i/>
          <w:sz w:val="24"/>
          <w:szCs w:val="24"/>
          <w:lang w:eastAsia="ar-SA"/>
        </w:rPr>
        <w:t xml:space="preserve"> </w:t>
      </w:r>
      <w:r w:rsidRPr="00B75CA6">
        <w:rPr>
          <w:rFonts w:ascii="Times New Roman" w:hAnsi="Times New Roman" w:cs="Calibri"/>
          <w:b/>
          <w:i/>
          <w:iCs/>
          <w:sz w:val="24"/>
          <w:szCs w:val="24"/>
          <w:lang w:eastAsia="ar-SA"/>
        </w:rPr>
        <w:t>изготовления предмета труда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: Выбор посуды для соления, консервирования, квашения. Обработка посуды, обработка овощей, подготовка специй. Приготовление рассола, приготовление заливки для консервирования. Нарезка моркови, капусты для квашения. Соление огурцов. Консервирование помидоров. Квашение капусты. </w:t>
      </w:r>
      <w:r w:rsidRPr="00B75CA6">
        <w:rPr>
          <w:rFonts w:ascii="Times New Roman" w:hAnsi="Times New Roman" w:cs="Calibri"/>
          <w:b/>
          <w:i/>
          <w:iCs/>
          <w:sz w:val="24"/>
          <w:szCs w:val="24"/>
          <w:lang w:eastAsia="ar-SA"/>
        </w:rPr>
        <w:t>Этика и эстетика труда</w:t>
      </w:r>
      <w:r w:rsidRPr="00B75CA6">
        <w:rPr>
          <w:rFonts w:ascii="Times New Roman" w:hAnsi="Times New Roman" w:cs="Calibri"/>
          <w:b/>
          <w:iCs/>
          <w:sz w:val="24"/>
          <w:szCs w:val="24"/>
          <w:lang w:eastAsia="ar-SA"/>
        </w:rPr>
        <w:t>:</w:t>
      </w: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t xml:space="preserve"> 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>Санитарно-гигиенические требования в кабинете кулинарии. Правила безопасной работы с ножом, эл. плитой и эл. духовкой. Организация и уборка рабочего места. (Повторение)</w:t>
      </w: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t xml:space="preserve">. </w:t>
      </w:r>
    </w:p>
    <w:p w:rsidR="00B75CA6" w:rsidRPr="00B75CA6" w:rsidRDefault="00B75CA6" w:rsidP="00B75CA6">
      <w:pPr>
        <w:tabs>
          <w:tab w:val="left" w:pos="3544"/>
        </w:tabs>
        <w:suppressAutoHyphens/>
        <w:spacing w:after="0" w:line="360" w:lineRule="auto"/>
        <w:ind w:left="-567"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t>Сладкие блюда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 (12 часов)</w:t>
      </w: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t xml:space="preserve">. </w:t>
      </w:r>
      <w:r w:rsidRPr="00B75CA6">
        <w:rPr>
          <w:rFonts w:ascii="Times New Roman" w:hAnsi="Times New Roman" w:cs="Calibri"/>
          <w:b/>
          <w:bCs/>
          <w:i/>
          <w:sz w:val="24"/>
          <w:szCs w:val="24"/>
          <w:lang w:eastAsia="ar-SA"/>
        </w:rPr>
        <w:t xml:space="preserve">Материалы, </w:t>
      </w:r>
      <w:r w:rsidRPr="00B75CA6">
        <w:rPr>
          <w:rFonts w:ascii="Times New Roman" w:hAnsi="Times New Roman" w:cs="Calibri"/>
          <w:b/>
          <w:i/>
          <w:iCs/>
          <w:sz w:val="24"/>
          <w:szCs w:val="24"/>
          <w:lang w:eastAsia="ar-SA"/>
        </w:rPr>
        <w:t>используемые в трудовой деятельности</w:t>
      </w:r>
      <w:r w:rsidRPr="00B75CA6">
        <w:rPr>
          <w:rFonts w:ascii="Times New Roman" w:hAnsi="Times New Roman" w:cs="Calibri"/>
          <w:bCs/>
          <w:sz w:val="24"/>
          <w:szCs w:val="24"/>
          <w:lang w:eastAsia="ar-SA"/>
        </w:rPr>
        <w:t>: Продукты для приготовления сладких блюд.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 Виды сладких блюд. </w:t>
      </w:r>
      <w:r w:rsidRPr="00B75CA6">
        <w:rPr>
          <w:rFonts w:ascii="Times New Roman" w:hAnsi="Times New Roman" w:cs="Calibri"/>
          <w:b/>
          <w:bCs/>
          <w:i/>
          <w:sz w:val="24"/>
          <w:szCs w:val="24"/>
          <w:lang w:eastAsia="ar-SA"/>
        </w:rPr>
        <w:t xml:space="preserve">Инструменты и </w:t>
      </w:r>
      <w:r w:rsidRPr="00B75CA6">
        <w:rPr>
          <w:rFonts w:ascii="Times New Roman" w:hAnsi="Times New Roman" w:cs="Calibri"/>
          <w:b/>
          <w:i/>
          <w:sz w:val="24"/>
          <w:szCs w:val="24"/>
          <w:lang w:eastAsia="ar-SA"/>
        </w:rPr>
        <w:t>оборудование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: Оборудование, посуда, инвентарь горячего цеха. </w:t>
      </w:r>
      <w:r w:rsidRPr="00B75CA6">
        <w:rPr>
          <w:rFonts w:ascii="Times New Roman" w:hAnsi="Times New Roman" w:cs="Calibri"/>
          <w:b/>
          <w:i/>
          <w:sz w:val="24"/>
          <w:szCs w:val="24"/>
          <w:lang w:eastAsia="ar-SA"/>
        </w:rPr>
        <w:t>Технологии</w:t>
      </w:r>
      <w:r w:rsidRPr="00B75CA6">
        <w:rPr>
          <w:rFonts w:ascii="Times New Roman" w:hAnsi="Times New Roman" w:cs="Calibri"/>
          <w:i/>
          <w:sz w:val="24"/>
          <w:szCs w:val="24"/>
          <w:lang w:eastAsia="ar-SA"/>
        </w:rPr>
        <w:t xml:space="preserve"> </w:t>
      </w:r>
      <w:r w:rsidRPr="00B75CA6">
        <w:rPr>
          <w:rFonts w:ascii="Times New Roman" w:hAnsi="Times New Roman" w:cs="Calibri"/>
          <w:b/>
          <w:i/>
          <w:iCs/>
          <w:sz w:val="24"/>
          <w:szCs w:val="24"/>
          <w:lang w:eastAsia="ar-SA"/>
        </w:rPr>
        <w:t>изготовления предмета труда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: Выбор посуды, подготовка свежих, сушеных фруктов и ягод. Приготовление компотов из свежих, сушенных, мороженых фруктов и ягод, киселей различной консистенции. </w:t>
      </w:r>
      <w:r w:rsidRPr="00B75CA6">
        <w:rPr>
          <w:rFonts w:ascii="Times New Roman" w:hAnsi="Times New Roman" w:cs="Calibri"/>
          <w:b/>
          <w:i/>
          <w:iCs/>
          <w:sz w:val="24"/>
          <w:szCs w:val="24"/>
          <w:lang w:eastAsia="ar-SA"/>
        </w:rPr>
        <w:t>Этика и эстетика труда</w:t>
      </w:r>
      <w:r w:rsidRPr="00B75CA6">
        <w:rPr>
          <w:rFonts w:ascii="Times New Roman" w:hAnsi="Times New Roman" w:cs="Calibri"/>
          <w:b/>
          <w:iCs/>
          <w:sz w:val="24"/>
          <w:szCs w:val="24"/>
          <w:lang w:eastAsia="ar-SA"/>
        </w:rPr>
        <w:t>:</w:t>
      </w: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t xml:space="preserve"> 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>Правила санитарии и техники безопасности при приготовлении сладких блюд.</w:t>
      </w:r>
    </w:p>
    <w:p w:rsidR="00B75CA6" w:rsidRPr="00B75CA6" w:rsidRDefault="00B75CA6" w:rsidP="00B75CA6">
      <w:pPr>
        <w:tabs>
          <w:tab w:val="left" w:pos="3544"/>
        </w:tabs>
        <w:suppressAutoHyphens/>
        <w:spacing w:after="0" w:line="360" w:lineRule="auto"/>
        <w:ind w:left="-567" w:firstLine="567"/>
        <w:jc w:val="both"/>
        <w:rPr>
          <w:rFonts w:ascii="Times New Roman" w:hAnsi="Times New Roman" w:cs="Calibri"/>
          <w:b/>
          <w:iCs/>
          <w:sz w:val="24"/>
          <w:szCs w:val="24"/>
          <w:lang w:eastAsia="ar-SA"/>
        </w:rPr>
      </w:pP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t xml:space="preserve">Практическое повторение по темам: 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>Соление огурцов, консервирование помидоров, квашение капусты. Приготовление компота из свежих, сушенных и замороженных фруктов. Приготовление киселей из полуфабрикатов и натуральных. (25 часов)</w:t>
      </w:r>
      <w:r w:rsidRPr="00B75CA6">
        <w:rPr>
          <w:rFonts w:ascii="Times New Roman" w:hAnsi="Times New Roman" w:cs="Calibri"/>
          <w:b/>
          <w:iCs/>
          <w:sz w:val="24"/>
          <w:szCs w:val="24"/>
          <w:lang w:eastAsia="ar-SA"/>
        </w:rPr>
        <w:t xml:space="preserve">. </w:t>
      </w: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t xml:space="preserve">Самостоятельная работа по темам: 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Способы заготовки овощей на зиму. Приготовление сладких блюд. </w:t>
      </w:r>
      <w:r w:rsidRPr="00B75CA6">
        <w:rPr>
          <w:rFonts w:ascii="Times New Roman" w:hAnsi="Times New Roman" w:cs="Calibri"/>
          <w:bCs/>
          <w:sz w:val="24"/>
          <w:szCs w:val="24"/>
          <w:lang w:eastAsia="ar-SA"/>
        </w:rPr>
        <w:t>(2 часа)</w:t>
      </w:r>
    </w:p>
    <w:p w:rsidR="00B75CA6" w:rsidRPr="00B75CA6" w:rsidRDefault="00B75CA6" w:rsidP="00B75CA6">
      <w:pPr>
        <w:tabs>
          <w:tab w:val="left" w:pos="3544"/>
        </w:tabs>
        <w:suppressAutoHyphens/>
        <w:spacing w:after="0" w:line="360" w:lineRule="auto"/>
        <w:ind w:left="-567" w:firstLine="567"/>
        <w:jc w:val="both"/>
        <w:outlineLvl w:val="0"/>
        <w:rPr>
          <w:rFonts w:ascii="Times New Roman" w:hAnsi="Times New Roman" w:cs="Calibri"/>
          <w:sz w:val="24"/>
          <w:szCs w:val="24"/>
          <w:lang w:eastAsia="ar-SA"/>
        </w:rPr>
      </w:pP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t xml:space="preserve">II четверть 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</w:p>
    <w:p w:rsidR="00B75CA6" w:rsidRPr="00B75CA6" w:rsidRDefault="00B75CA6" w:rsidP="00B75CA6">
      <w:pPr>
        <w:tabs>
          <w:tab w:val="left" w:pos="3544"/>
        </w:tabs>
        <w:suppressAutoHyphens/>
        <w:spacing w:after="0" w:line="360" w:lineRule="auto"/>
        <w:ind w:left="-567"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B75CA6"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  <w:t>Вводное занятие</w:t>
      </w:r>
      <w:r w:rsidRPr="00B75CA6">
        <w:rPr>
          <w:rFonts w:ascii="Times New Roman" w:hAnsi="Times New Roman" w:cs="Calibri"/>
          <w:b/>
          <w:bCs/>
          <w:i/>
          <w:iCs/>
          <w:sz w:val="24"/>
          <w:szCs w:val="24"/>
          <w:lang w:eastAsia="ar-SA"/>
        </w:rPr>
        <w:t xml:space="preserve"> </w:t>
      </w:r>
      <w:r w:rsidRPr="00B75CA6">
        <w:rPr>
          <w:rFonts w:ascii="Times New Roman" w:hAnsi="Times New Roman" w:cs="Calibri"/>
          <w:bCs/>
          <w:iCs/>
          <w:sz w:val="24"/>
          <w:szCs w:val="24"/>
          <w:lang w:eastAsia="ar-SA"/>
        </w:rPr>
        <w:t>(2 часа)</w:t>
      </w:r>
      <w:r w:rsidRPr="00B75CA6">
        <w:rPr>
          <w:rFonts w:ascii="Times New Roman" w:hAnsi="Times New Roman" w:cs="Calibri"/>
          <w:bCs/>
          <w:sz w:val="24"/>
          <w:szCs w:val="24"/>
          <w:lang w:eastAsia="ar-SA"/>
        </w:rPr>
        <w:t xml:space="preserve">. 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Задачи на четверть. </w:t>
      </w: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t xml:space="preserve">Бульоны 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>(15 часов)</w:t>
      </w:r>
      <w:r w:rsidRPr="00B75CA6">
        <w:rPr>
          <w:rFonts w:ascii="Times New Roman" w:hAnsi="Times New Roman" w:cs="Calibri"/>
          <w:bCs/>
          <w:sz w:val="24"/>
          <w:szCs w:val="24"/>
          <w:lang w:eastAsia="ar-SA"/>
        </w:rPr>
        <w:t xml:space="preserve">. </w:t>
      </w:r>
      <w:r w:rsidRPr="00B75CA6">
        <w:rPr>
          <w:rFonts w:ascii="Times New Roman" w:hAnsi="Times New Roman" w:cs="Calibri"/>
          <w:b/>
          <w:bCs/>
          <w:i/>
          <w:sz w:val="24"/>
          <w:szCs w:val="24"/>
          <w:lang w:eastAsia="ar-SA"/>
        </w:rPr>
        <w:t xml:space="preserve">Материалы, </w:t>
      </w:r>
      <w:r w:rsidRPr="00B75CA6">
        <w:rPr>
          <w:rFonts w:ascii="Times New Roman" w:hAnsi="Times New Roman" w:cs="Calibri"/>
          <w:b/>
          <w:i/>
          <w:iCs/>
          <w:sz w:val="24"/>
          <w:szCs w:val="24"/>
          <w:lang w:eastAsia="ar-SA"/>
        </w:rPr>
        <w:t>используемые в трудовой деятельности</w:t>
      </w:r>
      <w:r w:rsidRPr="00B75CA6">
        <w:rPr>
          <w:rFonts w:ascii="Times New Roman" w:hAnsi="Times New Roman" w:cs="Calibri"/>
          <w:bCs/>
          <w:sz w:val="24"/>
          <w:szCs w:val="24"/>
          <w:lang w:eastAsia="ar-SA"/>
        </w:rPr>
        <w:t xml:space="preserve">: 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>Мясо, рыба, птица, грибы. Питательная ценность бульонов. Виды бульонов.</w:t>
      </w:r>
      <w:r w:rsidRPr="00B75CA6">
        <w:rPr>
          <w:rFonts w:ascii="Times New Roman" w:hAnsi="Times New Roman" w:cs="Calibri"/>
          <w:bCs/>
          <w:sz w:val="24"/>
          <w:szCs w:val="24"/>
          <w:lang w:eastAsia="ar-SA"/>
        </w:rPr>
        <w:t xml:space="preserve"> </w:t>
      </w:r>
      <w:r w:rsidRPr="00B75CA6">
        <w:rPr>
          <w:rFonts w:ascii="Times New Roman" w:hAnsi="Times New Roman" w:cs="Calibri"/>
          <w:b/>
          <w:bCs/>
          <w:i/>
          <w:sz w:val="24"/>
          <w:szCs w:val="24"/>
          <w:lang w:eastAsia="ar-SA"/>
        </w:rPr>
        <w:t xml:space="preserve">Инструменты и </w:t>
      </w:r>
      <w:r w:rsidRPr="00B75CA6">
        <w:rPr>
          <w:rFonts w:ascii="Times New Roman" w:hAnsi="Times New Roman" w:cs="Calibri"/>
          <w:b/>
          <w:i/>
          <w:sz w:val="24"/>
          <w:szCs w:val="24"/>
          <w:lang w:eastAsia="ar-SA"/>
        </w:rPr>
        <w:t>оборудование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>: Оборудование, посуда, инвентарь горячего цеха.</w:t>
      </w:r>
      <w:r w:rsidRPr="00B75CA6">
        <w:rPr>
          <w:rFonts w:ascii="Times New Roman" w:hAnsi="Times New Roman" w:cs="Calibri"/>
          <w:bCs/>
          <w:sz w:val="24"/>
          <w:szCs w:val="24"/>
          <w:lang w:eastAsia="ar-SA"/>
        </w:rPr>
        <w:t xml:space="preserve"> </w:t>
      </w:r>
      <w:r w:rsidRPr="00B75CA6">
        <w:rPr>
          <w:rFonts w:ascii="Times New Roman" w:hAnsi="Times New Roman" w:cs="Calibri"/>
          <w:b/>
          <w:i/>
          <w:sz w:val="24"/>
          <w:szCs w:val="24"/>
          <w:lang w:eastAsia="ar-SA"/>
        </w:rPr>
        <w:t>Технологии</w:t>
      </w:r>
      <w:r w:rsidRPr="00B75CA6">
        <w:rPr>
          <w:rFonts w:ascii="Times New Roman" w:hAnsi="Times New Roman" w:cs="Calibri"/>
          <w:i/>
          <w:sz w:val="24"/>
          <w:szCs w:val="24"/>
          <w:lang w:eastAsia="ar-SA"/>
        </w:rPr>
        <w:t xml:space="preserve"> </w:t>
      </w:r>
      <w:r w:rsidRPr="00B75CA6">
        <w:rPr>
          <w:rFonts w:ascii="Times New Roman" w:hAnsi="Times New Roman" w:cs="Calibri"/>
          <w:b/>
          <w:i/>
          <w:iCs/>
          <w:sz w:val="24"/>
          <w:szCs w:val="24"/>
          <w:lang w:eastAsia="ar-SA"/>
        </w:rPr>
        <w:t>изготовления предмета труда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: Выбор посуды для приготовления бульонов. Обработка овощей, мяса, рыбы, курицы, </w:t>
      </w:r>
      <w:proofErr w:type="spellStart"/>
      <w:r w:rsidRPr="00B75CA6">
        <w:rPr>
          <w:rFonts w:ascii="Times New Roman" w:hAnsi="Times New Roman" w:cs="Calibri"/>
          <w:sz w:val="24"/>
          <w:szCs w:val="24"/>
          <w:lang w:eastAsia="ar-SA"/>
        </w:rPr>
        <w:t>подпекание</w:t>
      </w:r>
      <w:proofErr w:type="spellEnd"/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 кореньев без жира. Приготовление мясного, куриного, рыбного, грибного бульонов.</w:t>
      </w:r>
      <w:r w:rsidRPr="00B75CA6">
        <w:rPr>
          <w:rFonts w:ascii="Times New Roman" w:hAnsi="Times New Roman" w:cs="Calibri"/>
          <w:bCs/>
          <w:sz w:val="24"/>
          <w:szCs w:val="24"/>
          <w:lang w:eastAsia="ar-SA"/>
        </w:rPr>
        <w:t xml:space="preserve"> </w:t>
      </w:r>
      <w:r w:rsidRPr="00B75CA6">
        <w:rPr>
          <w:rFonts w:ascii="Times New Roman" w:hAnsi="Times New Roman" w:cs="Calibri"/>
          <w:b/>
          <w:i/>
          <w:iCs/>
          <w:sz w:val="24"/>
          <w:szCs w:val="24"/>
          <w:lang w:eastAsia="ar-SA"/>
        </w:rPr>
        <w:t>Этика и эстетика труда</w:t>
      </w:r>
      <w:r w:rsidRPr="00B75CA6">
        <w:rPr>
          <w:rFonts w:ascii="Times New Roman" w:hAnsi="Times New Roman" w:cs="Calibri"/>
          <w:b/>
          <w:iCs/>
          <w:sz w:val="24"/>
          <w:szCs w:val="24"/>
          <w:lang w:eastAsia="ar-SA"/>
        </w:rPr>
        <w:t>:</w:t>
      </w: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t xml:space="preserve"> 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Правила техники безопасности при работе в горячем цехе.  (Повторение). </w:t>
      </w:r>
    </w:p>
    <w:p w:rsidR="00B75CA6" w:rsidRPr="00B75CA6" w:rsidRDefault="00B75CA6" w:rsidP="00B75CA6">
      <w:pPr>
        <w:tabs>
          <w:tab w:val="left" w:pos="3544"/>
        </w:tabs>
        <w:suppressAutoHyphens/>
        <w:spacing w:after="0" w:line="360" w:lineRule="auto"/>
        <w:ind w:left="-567" w:firstLine="567"/>
        <w:jc w:val="both"/>
        <w:rPr>
          <w:rFonts w:ascii="Times New Roman" w:hAnsi="Times New Roman" w:cs="Calibri"/>
          <w:b/>
          <w:bCs/>
          <w:sz w:val="24"/>
          <w:szCs w:val="24"/>
          <w:lang w:eastAsia="ar-SA"/>
        </w:rPr>
      </w:pP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t>Супы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 (15 часов). </w:t>
      </w:r>
      <w:r w:rsidRPr="00B75CA6">
        <w:rPr>
          <w:rFonts w:ascii="Times New Roman" w:hAnsi="Times New Roman" w:cs="Calibri"/>
          <w:b/>
          <w:bCs/>
          <w:i/>
          <w:sz w:val="24"/>
          <w:szCs w:val="24"/>
          <w:lang w:eastAsia="ar-SA"/>
        </w:rPr>
        <w:t xml:space="preserve">Материалы, </w:t>
      </w:r>
      <w:r w:rsidRPr="00B75CA6">
        <w:rPr>
          <w:rFonts w:ascii="Times New Roman" w:hAnsi="Times New Roman" w:cs="Calibri"/>
          <w:b/>
          <w:i/>
          <w:iCs/>
          <w:sz w:val="24"/>
          <w:szCs w:val="24"/>
          <w:lang w:eastAsia="ar-SA"/>
        </w:rPr>
        <w:t>используемые в трудовой деятельности</w:t>
      </w:r>
      <w:r w:rsidRPr="00B75CA6">
        <w:rPr>
          <w:rFonts w:ascii="Times New Roman" w:hAnsi="Times New Roman" w:cs="Calibri"/>
          <w:bCs/>
          <w:sz w:val="24"/>
          <w:szCs w:val="24"/>
          <w:lang w:eastAsia="ar-SA"/>
        </w:rPr>
        <w:t xml:space="preserve">: 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Продукты для супов. Питательное значение супов. Классификация супов. Прозрачные супы. </w:t>
      </w:r>
      <w:r w:rsidRPr="00B75CA6">
        <w:rPr>
          <w:rFonts w:ascii="Times New Roman" w:hAnsi="Times New Roman" w:cs="Calibri"/>
          <w:b/>
          <w:bCs/>
          <w:i/>
          <w:sz w:val="24"/>
          <w:szCs w:val="24"/>
          <w:lang w:eastAsia="ar-SA"/>
        </w:rPr>
        <w:t xml:space="preserve">Инструменты и </w:t>
      </w:r>
      <w:r w:rsidRPr="00B75CA6">
        <w:rPr>
          <w:rFonts w:ascii="Times New Roman" w:hAnsi="Times New Roman" w:cs="Calibri"/>
          <w:b/>
          <w:i/>
          <w:sz w:val="24"/>
          <w:szCs w:val="24"/>
          <w:lang w:eastAsia="ar-SA"/>
        </w:rPr>
        <w:t>оборудование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: Оборудование, посуда, инвентарь горячего цеха для приготовления супов. </w:t>
      </w:r>
      <w:r w:rsidRPr="00B75CA6">
        <w:rPr>
          <w:rFonts w:ascii="Times New Roman" w:hAnsi="Times New Roman" w:cs="Calibri"/>
          <w:b/>
          <w:i/>
          <w:sz w:val="24"/>
          <w:szCs w:val="24"/>
          <w:lang w:eastAsia="ar-SA"/>
        </w:rPr>
        <w:lastRenderedPageBreak/>
        <w:t>Технологии</w:t>
      </w:r>
      <w:r w:rsidRPr="00B75CA6">
        <w:rPr>
          <w:rFonts w:ascii="Times New Roman" w:hAnsi="Times New Roman" w:cs="Calibri"/>
          <w:i/>
          <w:sz w:val="24"/>
          <w:szCs w:val="24"/>
          <w:lang w:eastAsia="ar-SA"/>
        </w:rPr>
        <w:t xml:space="preserve"> </w:t>
      </w:r>
      <w:r w:rsidRPr="00B75CA6">
        <w:rPr>
          <w:rFonts w:ascii="Times New Roman" w:hAnsi="Times New Roman" w:cs="Calibri"/>
          <w:b/>
          <w:i/>
          <w:iCs/>
          <w:sz w:val="24"/>
          <w:szCs w:val="24"/>
          <w:lang w:eastAsia="ar-SA"/>
        </w:rPr>
        <w:t>изготовления предмета труда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>: Приготовление бульонов. Отваривание яиц вкрутую. Приготовление гренок. Приготовление бульона с яйцом, гренками, клецками. Приготовление прозрачных супов: бульона с яйцом, с омлетом, с гренками, с пельменями, клецками.</w:t>
      </w:r>
      <w:r w:rsidRPr="00B75CA6">
        <w:rPr>
          <w:rFonts w:ascii="Times New Roman" w:hAnsi="Times New Roman" w:cs="Calibri"/>
          <w:bCs/>
          <w:sz w:val="24"/>
          <w:szCs w:val="24"/>
          <w:lang w:eastAsia="ar-SA"/>
        </w:rPr>
        <w:t xml:space="preserve"> </w:t>
      </w:r>
      <w:r w:rsidRPr="00B75CA6">
        <w:rPr>
          <w:rFonts w:ascii="Times New Roman" w:hAnsi="Times New Roman" w:cs="Calibri"/>
          <w:b/>
          <w:i/>
          <w:iCs/>
          <w:sz w:val="24"/>
          <w:szCs w:val="24"/>
          <w:lang w:eastAsia="ar-SA"/>
        </w:rPr>
        <w:t>Этика и эстетика труда</w:t>
      </w:r>
      <w:r w:rsidRPr="00B75CA6">
        <w:rPr>
          <w:rFonts w:ascii="Times New Roman" w:hAnsi="Times New Roman" w:cs="Calibri"/>
          <w:b/>
          <w:iCs/>
          <w:sz w:val="24"/>
          <w:szCs w:val="24"/>
          <w:lang w:eastAsia="ar-SA"/>
        </w:rPr>
        <w:t>:</w:t>
      </w: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t xml:space="preserve"> 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>Правила техники безопасности при приготовлении бульонов и супов.</w:t>
      </w: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t xml:space="preserve"> </w:t>
      </w:r>
    </w:p>
    <w:p w:rsidR="00B75CA6" w:rsidRPr="00B75CA6" w:rsidRDefault="00B75CA6" w:rsidP="00B75CA6">
      <w:pPr>
        <w:tabs>
          <w:tab w:val="left" w:pos="3544"/>
        </w:tabs>
        <w:suppressAutoHyphens/>
        <w:spacing w:after="0" w:line="360" w:lineRule="auto"/>
        <w:ind w:left="-567" w:firstLine="567"/>
        <w:jc w:val="both"/>
        <w:rPr>
          <w:rFonts w:ascii="Times New Roman" w:hAnsi="Times New Roman" w:cs="Calibri"/>
          <w:b/>
          <w:bCs/>
          <w:sz w:val="24"/>
          <w:szCs w:val="24"/>
          <w:lang w:eastAsia="ar-SA"/>
        </w:rPr>
      </w:pP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t xml:space="preserve">Практическое повторение по теме: 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>Приготовление прозрачных супов: бульона с яйцом, с омлетом, с гренками, с пельменями, клецками. (22 часа)</w:t>
      </w: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t>. Самостоятельная работа по теме: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 Приготовление прозрачных супов </w:t>
      </w:r>
      <w:r w:rsidRPr="00B75CA6">
        <w:rPr>
          <w:rFonts w:ascii="Times New Roman" w:hAnsi="Times New Roman" w:cs="Calibri"/>
          <w:bCs/>
          <w:sz w:val="24"/>
          <w:szCs w:val="24"/>
          <w:lang w:eastAsia="ar-SA"/>
        </w:rPr>
        <w:t>(2 часа)</w:t>
      </w:r>
    </w:p>
    <w:p w:rsidR="00B75CA6" w:rsidRPr="00B75CA6" w:rsidRDefault="00B75CA6" w:rsidP="00B75CA6">
      <w:pPr>
        <w:tabs>
          <w:tab w:val="left" w:pos="3544"/>
        </w:tabs>
        <w:suppressAutoHyphens/>
        <w:spacing w:after="0" w:line="360" w:lineRule="auto"/>
        <w:ind w:left="-567" w:firstLine="567"/>
        <w:jc w:val="both"/>
        <w:outlineLvl w:val="0"/>
        <w:rPr>
          <w:rFonts w:ascii="Times New Roman" w:hAnsi="Times New Roman" w:cs="Calibri"/>
          <w:b/>
          <w:bCs/>
          <w:sz w:val="24"/>
          <w:szCs w:val="24"/>
          <w:lang w:eastAsia="ar-SA"/>
        </w:rPr>
      </w:pP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t xml:space="preserve">III четверть </w:t>
      </w:r>
    </w:p>
    <w:p w:rsidR="00B75CA6" w:rsidRPr="00B75CA6" w:rsidRDefault="00B75CA6" w:rsidP="00B75CA6">
      <w:pPr>
        <w:tabs>
          <w:tab w:val="left" w:pos="3544"/>
        </w:tabs>
        <w:suppressAutoHyphens/>
        <w:spacing w:after="0" w:line="360" w:lineRule="auto"/>
        <w:ind w:left="-567"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B75CA6"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  <w:t>Вводное занятие</w:t>
      </w:r>
      <w:r w:rsidRPr="00B75CA6">
        <w:rPr>
          <w:rFonts w:ascii="Times New Roman" w:hAnsi="Times New Roman" w:cs="Calibri"/>
          <w:b/>
          <w:bCs/>
          <w:i/>
          <w:iCs/>
          <w:sz w:val="24"/>
          <w:szCs w:val="24"/>
          <w:lang w:eastAsia="ar-SA"/>
        </w:rPr>
        <w:t xml:space="preserve"> </w:t>
      </w:r>
      <w:r w:rsidRPr="00B75CA6">
        <w:rPr>
          <w:rFonts w:ascii="Times New Roman" w:hAnsi="Times New Roman" w:cs="Calibri"/>
          <w:bCs/>
          <w:iCs/>
          <w:sz w:val="24"/>
          <w:szCs w:val="24"/>
          <w:lang w:eastAsia="ar-SA"/>
        </w:rPr>
        <w:t xml:space="preserve">(2 часа). 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План работы на четверть. </w:t>
      </w: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t>Заправочные супы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 (40 часов)</w:t>
      </w:r>
      <w:r w:rsidRPr="00B75CA6">
        <w:rPr>
          <w:rFonts w:ascii="Times New Roman" w:hAnsi="Times New Roman" w:cs="Calibri"/>
          <w:bCs/>
          <w:iCs/>
          <w:sz w:val="24"/>
          <w:szCs w:val="24"/>
          <w:lang w:eastAsia="ar-SA"/>
        </w:rPr>
        <w:t xml:space="preserve">. </w:t>
      </w:r>
      <w:r w:rsidRPr="00B75CA6">
        <w:rPr>
          <w:rFonts w:ascii="Times New Roman" w:hAnsi="Times New Roman" w:cs="Calibri"/>
          <w:b/>
          <w:bCs/>
          <w:i/>
          <w:sz w:val="24"/>
          <w:szCs w:val="24"/>
          <w:lang w:eastAsia="ar-SA"/>
        </w:rPr>
        <w:t xml:space="preserve">Материалы, </w:t>
      </w:r>
      <w:r w:rsidRPr="00B75CA6">
        <w:rPr>
          <w:rFonts w:ascii="Times New Roman" w:hAnsi="Times New Roman" w:cs="Calibri"/>
          <w:b/>
          <w:i/>
          <w:iCs/>
          <w:sz w:val="24"/>
          <w:szCs w:val="24"/>
          <w:lang w:eastAsia="ar-SA"/>
        </w:rPr>
        <w:t>используемые в трудовой деятельности</w:t>
      </w:r>
      <w:r w:rsidRPr="00B75CA6">
        <w:rPr>
          <w:rFonts w:ascii="Times New Roman" w:hAnsi="Times New Roman" w:cs="Calibri"/>
          <w:bCs/>
          <w:sz w:val="24"/>
          <w:szCs w:val="24"/>
          <w:lang w:eastAsia="ar-SA"/>
        </w:rPr>
        <w:t xml:space="preserve">: Продукты для приготовления заправочных супов. 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Жидкая основа заправочных супов. Ассортимент заправочных супов. </w:t>
      </w:r>
      <w:r w:rsidRPr="00B75CA6">
        <w:rPr>
          <w:rFonts w:ascii="Times New Roman" w:hAnsi="Times New Roman" w:cs="Calibri"/>
          <w:b/>
          <w:bCs/>
          <w:i/>
          <w:sz w:val="24"/>
          <w:szCs w:val="24"/>
          <w:lang w:eastAsia="ar-SA"/>
        </w:rPr>
        <w:t xml:space="preserve">Инструменты и </w:t>
      </w:r>
      <w:r w:rsidRPr="00B75CA6">
        <w:rPr>
          <w:rFonts w:ascii="Times New Roman" w:hAnsi="Times New Roman" w:cs="Calibri"/>
          <w:b/>
          <w:i/>
          <w:sz w:val="24"/>
          <w:szCs w:val="24"/>
          <w:lang w:eastAsia="ar-SA"/>
        </w:rPr>
        <w:t>оборудование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>: Оборудование, посуда, инвентарь горячего цеха для приготовления супов.</w:t>
      </w:r>
      <w:r w:rsidRPr="00B75CA6">
        <w:rPr>
          <w:rFonts w:ascii="Times New Roman" w:hAnsi="Times New Roman" w:cs="Calibri"/>
          <w:bCs/>
          <w:iCs/>
          <w:sz w:val="24"/>
          <w:szCs w:val="24"/>
          <w:lang w:eastAsia="ar-SA"/>
        </w:rPr>
        <w:t xml:space="preserve"> </w:t>
      </w:r>
      <w:r w:rsidRPr="00B75CA6">
        <w:rPr>
          <w:rFonts w:ascii="Times New Roman" w:hAnsi="Times New Roman" w:cs="Calibri"/>
          <w:b/>
          <w:i/>
          <w:sz w:val="24"/>
          <w:szCs w:val="24"/>
          <w:lang w:eastAsia="ar-SA"/>
        </w:rPr>
        <w:t>Технологии</w:t>
      </w:r>
      <w:r w:rsidRPr="00B75CA6">
        <w:rPr>
          <w:rFonts w:ascii="Times New Roman" w:hAnsi="Times New Roman" w:cs="Calibri"/>
          <w:i/>
          <w:sz w:val="24"/>
          <w:szCs w:val="24"/>
          <w:lang w:eastAsia="ar-SA"/>
        </w:rPr>
        <w:t xml:space="preserve"> </w:t>
      </w:r>
      <w:r w:rsidRPr="00B75CA6">
        <w:rPr>
          <w:rFonts w:ascii="Times New Roman" w:hAnsi="Times New Roman" w:cs="Calibri"/>
          <w:b/>
          <w:i/>
          <w:iCs/>
          <w:sz w:val="24"/>
          <w:szCs w:val="24"/>
          <w:lang w:eastAsia="ar-SA"/>
        </w:rPr>
        <w:t>изготовления предмета труда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>: Выбор посуды, инвентаря для приготовления заправочных супов. Приготовление бульонов. Обработка овощей. Нарезка капусты-соломкой, картофеля-кубиками, брусочкам</w:t>
      </w:r>
      <w:proofErr w:type="gramStart"/>
      <w:r w:rsidRPr="00B75CA6">
        <w:rPr>
          <w:rFonts w:ascii="Times New Roman" w:hAnsi="Times New Roman" w:cs="Calibri"/>
          <w:sz w:val="24"/>
          <w:szCs w:val="24"/>
          <w:lang w:eastAsia="ar-SA"/>
        </w:rPr>
        <w:t>и-</w:t>
      </w:r>
      <w:proofErr w:type="gramEnd"/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 в зависимости от вида дополнительного продукта, лука-кубиками, моркови-соломкой, кубиками, свёклы - соломкой. </w:t>
      </w:r>
      <w:proofErr w:type="spellStart"/>
      <w:r w:rsidRPr="00B75CA6">
        <w:rPr>
          <w:rFonts w:ascii="Times New Roman" w:hAnsi="Times New Roman" w:cs="Calibri"/>
          <w:sz w:val="24"/>
          <w:szCs w:val="24"/>
          <w:lang w:eastAsia="ar-SA"/>
        </w:rPr>
        <w:t>Пассирование</w:t>
      </w:r>
      <w:proofErr w:type="spellEnd"/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 овощей. Тушение свёклы, квашеной капусты, </w:t>
      </w:r>
      <w:proofErr w:type="spellStart"/>
      <w:r w:rsidRPr="00B75CA6">
        <w:rPr>
          <w:rFonts w:ascii="Times New Roman" w:hAnsi="Times New Roman" w:cs="Calibri"/>
          <w:sz w:val="24"/>
          <w:szCs w:val="24"/>
          <w:lang w:eastAsia="ar-SA"/>
        </w:rPr>
        <w:t>припускание</w:t>
      </w:r>
      <w:proofErr w:type="spellEnd"/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 соленых огурцов. Общие правила и технология приготовления заправочных супов. Соблюдение температурного и технологического режима, последовательности закладки продуктов, времени их варки. Приготовление овощных, картофельных супов, щей, борщей, рассольников.</w:t>
      </w:r>
      <w:r w:rsidRPr="00B75CA6">
        <w:rPr>
          <w:rFonts w:ascii="Times New Roman" w:hAnsi="Times New Roman" w:cs="Calibri"/>
          <w:bCs/>
          <w:iCs/>
          <w:sz w:val="24"/>
          <w:szCs w:val="24"/>
          <w:lang w:eastAsia="ar-SA"/>
        </w:rPr>
        <w:t xml:space="preserve"> </w:t>
      </w:r>
      <w:r w:rsidRPr="00B75CA6">
        <w:rPr>
          <w:rFonts w:ascii="Times New Roman" w:hAnsi="Times New Roman" w:cs="Calibri"/>
          <w:b/>
          <w:i/>
          <w:iCs/>
          <w:sz w:val="24"/>
          <w:szCs w:val="24"/>
          <w:lang w:eastAsia="ar-SA"/>
        </w:rPr>
        <w:t>Этика и эстетика труда</w:t>
      </w:r>
      <w:r w:rsidRPr="00B75CA6">
        <w:rPr>
          <w:rFonts w:ascii="Times New Roman" w:hAnsi="Times New Roman" w:cs="Calibri"/>
          <w:b/>
          <w:iCs/>
          <w:sz w:val="24"/>
          <w:szCs w:val="24"/>
          <w:lang w:eastAsia="ar-SA"/>
        </w:rPr>
        <w:t>:</w:t>
      </w: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t xml:space="preserve"> 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Правила техники безопасности при работе с ножом, с эл. плитой, при варке, и жарке. (Повторение) </w:t>
      </w:r>
    </w:p>
    <w:p w:rsidR="00B75CA6" w:rsidRPr="00B75CA6" w:rsidRDefault="00B75CA6" w:rsidP="00B75CA6">
      <w:pPr>
        <w:tabs>
          <w:tab w:val="left" w:pos="3544"/>
        </w:tabs>
        <w:suppressAutoHyphens/>
        <w:spacing w:after="0" w:line="360" w:lineRule="auto"/>
        <w:ind w:left="-567"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t xml:space="preserve">Практическое повторение по теме: 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Приготовление овощных, картофельных супов с крупами, бобовыми, макаронными изделиями, щей, борщей из свежей и квашеной капусты, рассольников. (26 часов). </w:t>
      </w: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t xml:space="preserve">Самостоятельная работа по теме: 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>Приготовление заправочных супов.</w:t>
      </w: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t xml:space="preserve"> </w:t>
      </w:r>
      <w:r w:rsidRPr="00B75CA6">
        <w:rPr>
          <w:rFonts w:ascii="Times New Roman" w:hAnsi="Times New Roman" w:cs="Calibri"/>
          <w:bCs/>
          <w:sz w:val="24"/>
          <w:szCs w:val="24"/>
          <w:lang w:eastAsia="ar-SA"/>
        </w:rPr>
        <w:t>(2 часа)</w:t>
      </w: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t>.</w:t>
      </w:r>
    </w:p>
    <w:p w:rsidR="00B75CA6" w:rsidRPr="00B75CA6" w:rsidRDefault="00B75CA6" w:rsidP="00B75CA6">
      <w:pPr>
        <w:tabs>
          <w:tab w:val="left" w:pos="3544"/>
        </w:tabs>
        <w:suppressAutoHyphens/>
        <w:spacing w:after="0" w:line="360" w:lineRule="auto"/>
        <w:ind w:left="-567" w:firstLine="567"/>
        <w:jc w:val="both"/>
        <w:outlineLvl w:val="0"/>
        <w:rPr>
          <w:rFonts w:ascii="Times New Roman" w:hAnsi="Times New Roman" w:cs="Calibri"/>
          <w:sz w:val="24"/>
          <w:szCs w:val="24"/>
          <w:lang w:eastAsia="ar-SA"/>
        </w:rPr>
      </w:pP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t>IV четверть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</w:p>
    <w:p w:rsidR="00B75CA6" w:rsidRPr="00B75CA6" w:rsidRDefault="00B75CA6" w:rsidP="00B75CA6">
      <w:pPr>
        <w:tabs>
          <w:tab w:val="left" w:pos="3544"/>
        </w:tabs>
        <w:suppressAutoHyphens/>
        <w:spacing w:after="0" w:line="360" w:lineRule="auto"/>
        <w:ind w:left="-567"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B75CA6"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  <w:t>Вводное занятие</w:t>
      </w:r>
      <w:r w:rsidRPr="00B75CA6">
        <w:rPr>
          <w:rFonts w:ascii="Times New Roman" w:hAnsi="Times New Roman" w:cs="Calibri"/>
          <w:b/>
          <w:bCs/>
          <w:i/>
          <w:iCs/>
          <w:sz w:val="24"/>
          <w:szCs w:val="24"/>
          <w:lang w:eastAsia="ar-SA"/>
        </w:rPr>
        <w:t xml:space="preserve"> </w:t>
      </w:r>
      <w:r w:rsidRPr="00B75CA6">
        <w:rPr>
          <w:rFonts w:ascii="Times New Roman" w:hAnsi="Times New Roman" w:cs="Calibri"/>
          <w:bCs/>
          <w:iCs/>
          <w:sz w:val="24"/>
          <w:szCs w:val="24"/>
          <w:lang w:eastAsia="ar-SA"/>
        </w:rPr>
        <w:t xml:space="preserve">(2 часа). 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План работы на четверть. </w:t>
      </w: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t xml:space="preserve">Супы-пюре 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>(6 часов)</w:t>
      </w:r>
      <w:r w:rsidRPr="00B75CA6">
        <w:rPr>
          <w:rFonts w:ascii="Times New Roman" w:hAnsi="Times New Roman" w:cs="Calibri"/>
          <w:bCs/>
          <w:iCs/>
          <w:sz w:val="24"/>
          <w:szCs w:val="24"/>
          <w:lang w:eastAsia="ar-SA"/>
        </w:rPr>
        <w:t xml:space="preserve">. </w:t>
      </w:r>
      <w:r w:rsidRPr="00B75CA6">
        <w:rPr>
          <w:rFonts w:ascii="Times New Roman" w:hAnsi="Times New Roman" w:cs="Calibri"/>
          <w:b/>
          <w:bCs/>
          <w:i/>
          <w:sz w:val="24"/>
          <w:szCs w:val="24"/>
          <w:lang w:eastAsia="ar-SA"/>
        </w:rPr>
        <w:t xml:space="preserve">Материалы, </w:t>
      </w:r>
      <w:r w:rsidRPr="00B75CA6">
        <w:rPr>
          <w:rFonts w:ascii="Times New Roman" w:hAnsi="Times New Roman" w:cs="Calibri"/>
          <w:b/>
          <w:i/>
          <w:iCs/>
          <w:sz w:val="24"/>
          <w:szCs w:val="24"/>
          <w:lang w:eastAsia="ar-SA"/>
        </w:rPr>
        <w:t>используемые в трудовой деятельности</w:t>
      </w:r>
      <w:r w:rsidRPr="00B75CA6">
        <w:rPr>
          <w:rFonts w:ascii="Times New Roman" w:hAnsi="Times New Roman" w:cs="Calibri"/>
          <w:bCs/>
          <w:sz w:val="24"/>
          <w:szCs w:val="24"/>
          <w:lang w:eastAsia="ar-SA"/>
        </w:rPr>
        <w:t xml:space="preserve">: 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Назначение супов-пюре. </w:t>
      </w:r>
      <w:r w:rsidRPr="00B75CA6">
        <w:rPr>
          <w:rFonts w:ascii="Times New Roman" w:hAnsi="Times New Roman" w:cs="Calibri"/>
          <w:b/>
          <w:bCs/>
          <w:i/>
          <w:sz w:val="24"/>
          <w:szCs w:val="24"/>
          <w:lang w:eastAsia="ar-SA"/>
        </w:rPr>
        <w:t xml:space="preserve">Инструменты и </w:t>
      </w:r>
      <w:r w:rsidRPr="00B75CA6">
        <w:rPr>
          <w:rFonts w:ascii="Times New Roman" w:hAnsi="Times New Roman" w:cs="Calibri"/>
          <w:b/>
          <w:i/>
          <w:sz w:val="24"/>
          <w:szCs w:val="24"/>
          <w:lang w:eastAsia="ar-SA"/>
        </w:rPr>
        <w:t>оборудование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>: Оборудование, посуда, инвентарь горячего цеха для приготовления супов.</w:t>
      </w:r>
      <w:r w:rsidRPr="00B75CA6">
        <w:rPr>
          <w:rFonts w:ascii="Times New Roman" w:hAnsi="Times New Roman" w:cs="Calibri"/>
          <w:bCs/>
          <w:iCs/>
          <w:sz w:val="24"/>
          <w:szCs w:val="24"/>
          <w:lang w:eastAsia="ar-SA"/>
        </w:rPr>
        <w:t xml:space="preserve"> </w:t>
      </w:r>
      <w:r w:rsidRPr="00B75CA6">
        <w:rPr>
          <w:rFonts w:ascii="Times New Roman" w:hAnsi="Times New Roman" w:cs="Calibri"/>
          <w:b/>
          <w:i/>
          <w:sz w:val="24"/>
          <w:szCs w:val="24"/>
          <w:lang w:eastAsia="ar-SA"/>
        </w:rPr>
        <w:t>Технологии</w:t>
      </w:r>
      <w:r w:rsidRPr="00B75CA6">
        <w:rPr>
          <w:rFonts w:ascii="Times New Roman" w:hAnsi="Times New Roman" w:cs="Calibri"/>
          <w:i/>
          <w:sz w:val="24"/>
          <w:szCs w:val="24"/>
          <w:lang w:eastAsia="ar-SA"/>
        </w:rPr>
        <w:t xml:space="preserve"> </w:t>
      </w:r>
      <w:r w:rsidRPr="00B75CA6">
        <w:rPr>
          <w:rFonts w:ascii="Times New Roman" w:hAnsi="Times New Roman" w:cs="Calibri"/>
          <w:b/>
          <w:i/>
          <w:iCs/>
          <w:sz w:val="24"/>
          <w:szCs w:val="24"/>
          <w:lang w:eastAsia="ar-SA"/>
        </w:rPr>
        <w:t>изготовления предмета труда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>: Приготовление овощных, крупяных супов-пюре.</w:t>
      </w: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t xml:space="preserve"> 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 Обработка овощей, нарезка, варка. Протирание овощей через сито. Заправка соусом.</w:t>
      </w:r>
      <w:r w:rsidRPr="00B75CA6">
        <w:rPr>
          <w:rFonts w:ascii="Times New Roman" w:hAnsi="Times New Roman" w:cs="Calibri"/>
          <w:bCs/>
          <w:iCs/>
          <w:sz w:val="24"/>
          <w:szCs w:val="24"/>
          <w:lang w:eastAsia="ar-SA"/>
        </w:rPr>
        <w:t xml:space="preserve"> </w:t>
      </w:r>
      <w:r w:rsidRPr="00B75CA6">
        <w:rPr>
          <w:rFonts w:ascii="Times New Roman" w:hAnsi="Times New Roman" w:cs="Calibri"/>
          <w:b/>
          <w:i/>
          <w:iCs/>
          <w:sz w:val="24"/>
          <w:szCs w:val="24"/>
          <w:lang w:eastAsia="ar-SA"/>
        </w:rPr>
        <w:t>Этика и эстетика труда</w:t>
      </w:r>
      <w:r w:rsidRPr="00B75CA6">
        <w:rPr>
          <w:rFonts w:ascii="Times New Roman" w:hAnsi="Times New Roman" w:cs="Calibri"/>
          <w:b/>
          <w:iCs/>
          <w:sz w:val="24"/>
          <w:szCs w:val="24"/>
          <w:lang w:eastAsia="ar-SA"/>
        </w:rPr>
        <w:t>:</w:t>
      </w: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t xml:space="preserve"> 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>Правила техники безопасности при работе с ножом, с эл. плитой, при варке, и жарке. (Повторение).</w:t>
      </w:r>
    </w:p>
    <w:p w:rsidR="00B75CA6" w:rsidRPr="00B75CA6" w:rsidRDefault="00B75CA6" w:rsidP="00B75CA6">
      <w:pPr>
        <w:tabs>
          <w:tab w:val="left" w:pos="3544"/>
        </w:tabs>
        <w:suppressAutoHyphens/>
        <w:spacing w:after="0" w:line="360" w:lineRule="auto"/>
        <w:ind w:left="-567"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lastRenderedPageBreak/>
        <w:t xml:space="preserve">Молочные супы 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(9 часов). </w:t>
      </w:r>
      <w:r w:rsidRPr="00B75CA6">
        <w:rPr>
          <w:rFonts w:ascii="Times New Roman" w:hAnsi="Times New Roman" w:cs="Calibri"/>
          <w:b/>
          <w:bCs/>
          <w:i/>
          <w:sz w:val="24"/>
          <w:szCs w:val="24"/>
          <w:lang w:eastAsia="ar-SA"/>
        </w:rPr>
        <w:t xml:space="preserve">Материалы, </w:t>
      </w:r>
      <w:r w:rsidRPr="00B75CA6">
        <w:rPr>
          <w:rFonts w:ascii="Times New Roman" w:hAnsi="Times New Roman" w:cs="Calibri"/>
          <w:b/>
          <w:i/>
          <w:iCs/>
          <w:sz w:val="24"/>
          <w:szCs w:val="24"/>
          <w:lang w:eastAsia="ar-SA"/>
        </w:rPr>
        <w:t>используемые в трудовой деятельности</w:t>
      </w:r>
      <w:r w:rsidRPr="00B75CA6">
        <w:rPr>
          <w:rFonts w:ascii="Times New Roman" w:hAnsi="Times New Roman" w:cs="Calibri"/>
          <w:bCs/>
          <w:sz w:val="24"/>
          <w:szCs w:val="24"/>
          <w:lang w:eastAsia="ar-SA"/>
        </w:rPr>
        <w:t xml:space="preserve">: 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Назначение, питательная ценность молочных супов. Гарниры для молочных супов. </w:t>
      </w:r>
      <w:r w:rsidRPr="00B75CA6">
        <w:rPr>
          <w:rFonts w:ascii="Times New Roman" w:hAnsi="Times New Roman" w:cs="Calibri"/>
          <w:b/>
          <w:bCs/>
          <w:i/>
          <w:sz w:val="24"/>
          <w:szCs w:val="24"/>
          <w:lang w:eastAsia="ar-SA"/>
        </w:rPr>
        <w:t xml:space="preserve">Инструменты и </w:t>
      </w:r>
      <w:r w:rsidRPr="00B75CA6">
        <w:rPr>
          <w:rFonts w:ascii="Times New Roman" w:hAnsi="Times New Roman" w:cs="Calibri"/>
          <w:b/>
          <w:i/>
          <w:sz w:val="24"/>
          <w:szCs w:val="24"/>
          <w:lang w:eastAsia="ar-SA"/>
        </w:rPr>
        <w:t>оборудование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>: Оборудование, посуда, инвентарь горячего цеха для приготовления супов.</w:t>
      </w:r>
      <w:r w:rsidRPr="00B75CA6">
        <w:rPr>
          <w:rFonts w:ascii="Times New Roman" w:hAnsi="Times New Roman" w:cs="Calibri"/>
          <w:bCs/>
          <w:iCs/>
          <w:sz w:val="24"/>
          <w:szCs w:val="24"/>
          <w:lang w:eastAsia="ar-SA"/>
        </w:rPr>
        <w:t xml:space="preserve"> </w:t>
      </w:r>
      <w:r w:rsidRPr="00B75CA6">
        <w:rPr>
          <w:rFonts w:ascii="Times New Roman" w:hAnsi="Times New Roman" w:cs="Calibri"/>
          <w:b/>
          <w:i/>
          <w:sz w:val="24"/>
          <w:szCs w:val="24"/>
          <w:lang w:eastAsia="ar-SA"/>
        </w:rPr>
        <w:t>Технологии</w:t>
      </w:r>
      <w:r w:rsidRPr="00B75CA6">
        <w:rPr>
          <w:rFonts w:ascii="Times New Roman" w:hAnsi="Times New Roman" w:cs="Calibri"/>
          <w:i/>
          <w:sz w:val="24"/>
          <w:szCs w:val="24"/>
          <w:lang w:eastAsia="ar-SA"/>
        </w:rPr>
        <w:t xml:space="preserve"> </w:t>
      </w:r>
      <w:r w:rsidRPr="00B75CA6">
        <w:rPr>
          <w:rFonts w:ascii="Times New Roman" w:hAnsi="Times New Roman" w:cs="Calibri"/>
          <w:b/>
          <w:i/>
          <w:iCs/>
          <w:sz w:val="24"/>
          <w:szCs w:val="24"/>
          <w:lang w:eastAsia="ar-SA"/>
        </w:rPr>
        <w:t>изготовления предмета труда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>: Приготовление молочных супов. Отваривание макаронных изделий, круп в воде, в молоке.</w:t>
      </w:r>
      <w:r w:rsidRPr="00B75CA6">
        <w:rPr>
          <w:rFonts w:ascii="Times New Roman" w:hAnsi="Times New Roman" w:cs="Calibri"/>
          <w:bCs/>
          <w:iCs/>
          <w:sz w:val="24"/>
          <w:szCs w:val="24"/>
          <w:lang w:eastAsia="ar-SA"/>
        </w:rPr>
        <w:t xml:space="preserve"> </w:t>
      </w:r>
      <w:r w:rsidRPr="00B75CA6">
        <w:rPr>
          <w:rFonts w:ascii="Times New Roman" w:hAnsi="Times New Roman" w:cs="Calibri"/>
          <w:b/>
          <w:i/>
          <w:iCs/>
          <w:sz w:val="24"/>
          <w:szCs w:val="24"/>
          <w:lang w:eastAsia="ar-SA"/>
        </w:rPr>
        <w:t>Этика и эстетика труда</w:t>
      </w:r>
      <w:r w:rsidRPr="00B75CA6">
        <w:rPr>
          <w:rFonts w:ascii="Times New Roman" w:hAnsi="Times New Roman" w:cs="Calibri"/>
          <w:b/>
          <w:iCs/>
          <w:sz w:val="24"/>
          <w:szCs w:val="24"/>
          <w:lang w:eastAsia="ar-SA"/>
        </w:rPr>
        <w:t>:</w:t>
      </w: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t xml:space="preserve"> 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>Правила техники безопасности при работе с ножом, с эл. плитой.</w:t>
      </w:r>
    </w:p>
    <w:p w:rsidR="00B75CA6" w:rsidRPr="00B75CA6" w:rsidRDefault="00B75CA6" w:rsidP="00B75CA6">
      <w:pPr>
        <w:tabs>
          <w:tab w:val="left" w:pos="3544"/>
        </w:tabs>
        <w:suppressAutoHyphens/>
        <w:spacing w:after="0" w:line="360" w:lineRule="auto"/>
        <w:ind w:left="-567"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t xml:space="preserve">Холодные супы 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(12 часов). </w:t>
      </w:r>
      <w:r w:rsidRPr="00B75CA6">
        <w:rPr>
          <w:rFonts w:ascii="Times New Roman" w:hAnsi="Times New Roman" w:cs="Calibri"/>
          <w:b/>
          <w:bCs/>
          <w:i/>
          <w:sz w:val="24"/>
          <w:szCs w:val="24"/>
          <w:lang w:eastAsia="ar-SA"/>
        </w:rPr>
        <w:t xml:space="preserve">Материалы, </w:t>
      </w:r>
      <w:r w:rsidRPr="00B75CA6">
        <w:rPr>
          <w:rFonts w:ascii="Times New Roman" w:hAnsi="Times New Roman" w:cs="Calibri"/>
          <w:b/>
          <w:i/>
          <w:iCs/>
          <w:sz w:val="24"/>
          <w:szCs w:val="24"/>
          <w:lang w:eastAsia="ar-SA"/>
        </w:rPr>
        <w:t>используемые в трудовой деятельности</w:t>
      </w:r>
      <w:r w:rsidRPr="00B75CA6">
        <w:rPr>
          <w:rFonts w:ascii="Times New Roman" w:hAnsi="Times New Roman" w:cs="Calibri"/>
          <w:bCs/>
          <w:sz w:val="24"/>
          <w:szCs w:val="24"/>
          <w:lang w:eastAsia="ar-SA"/>
        </w:rPr>
        <w:t xml:space="preserve">: 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Назначение холодных супов. Температура подачи холодных супов. Жидкая основа в холодных супах. Продукты для холодных супов. </w:t>
      </w:r>
      <w:r w:rsidRPr="00B75CA6">
        <w:rPr>
          <w:rFonts w:ascii="Times New Roman" w:hAnsi="Times New Roman" w:cs="Calibri"/>
          <w:b/>
          <w:bCs/>
          <w:i/>
          <w:sz w:val="24"/>
          <w:szCs w:val="24"/>
          <w:lang w:eastAsia="ar-SA"/>
        </w:rPr>
        <w:t xml:space="preserve">Инструменты и </w:t>
      </w:r>
      <w:r w:rsidRPr="00B75CA6">
        <w:rPr>
          <w:rFonts w:ascii="Times New Roman" w:hAnsi="Times New Roman" w:cs="Calibri"/>
          <w:b/>
          <w:i/>
          <w:sz w:val="24"/>
          <w:szCs w:val="24"/>
          <w:lang w:eastAsia="ar-SA"/>
        </w:rPr>
        <w:t>оборудование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: Оборудование, посуда, инвентарь холодного цеха. </w:t>
      </w:r>
      <w:r w:rsidRPr="00B75CA6">
        <w:rPr>
          <w:rFonts w:ascii="Times New Roman" w:hAnsi="Times New Roman" w:cs="Calibri"/>
          <w:b/>
          <w:i/>
          <w:sz w:val="24"/>
          <w:szCs w:val="24"/>
          <w:lang w:eastAsia="ar-SA"/>
        </w:rPr>
        <w:t>Технологии</w:t>
      </w:r>
      <w:r w:rsidRPr="00B75CA6">
        <w:rPr>
          <w:rFonts w:ascii="Times New Roman" w:hAnsi="Times New Roman" w:cs="Calibri"/>
          <w:i/>
          <w:sz w:val="24"/>
          <w:szCs w:val="24"/>
          <w:lang w:eastAsia="ar-SA"/>
        </w:rPr>
        <w:t xml:space="preserve"> </w:t>
      </w:r>
      <w:r w:rsidRPr="00B75CA6">
        <w:rPr>
          <w:rFonts w:ascii="Times New Roman" w:hAnsi="Times New Roman" w:cs="Calibri"/>
          <w:b/>
          <w:i/>
          <w:iCs/>
          <w:sz w:val="24"/>
          <w:szCs w:val="24"/>
          <w:lang w:eastAsia="ar-SA"/>
        </w:rPr>
        <w:t>изготовления предмета труда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>: Приготовление окрошки овощной и мясной. Отваривание овощей, яиц, нарезка кубиками, заправка квасом, сывороткой.</w:t>
      </w:r>
      <w:r w:rsidRPr="00B75CA6">
        <w:rPr>
          <w:rFonts w:ascii="Times New Roman" w:hAnsi="Times New Roman" w:cs="Calibri"/>
          <w:bCs/>
          <w:iCs/>
          <w:sz w:val="24"/>
          <w:szCs w:val="24"/>
          <w:lang w:eastAsia="ar-SA"/>
        </w:rPr>
        <w:t xml:space="preserve"> </w:t>
      </w:r>
      <w:r w:rsidRPr="00B75CA6">
        <w:rPr>
          <w:rFonts w:ascii="Times New Roman" w:hAnsi="Times New Roman" w:cs="Calibri"/>
          <w:b/>
          <w:i/>
          <w:iCs/>
          <w:sz w:val="24"/>
          <w:szCs w:val="24"/>
          <w:lang w:eastAsia="ar-SA"/>
        </w:rPr>
        <w:t>Этика и эстетика труда</w:t>
      </w:r>
      <w:r w:rsidRPr="00B75CA6">
        <w:rPr>
          <w:rFonts w:ascii="Times New Roman" w:hAnsi="Times New Roman" w:cs="Calibri"/>
          <w:b/>
          <w:iCs/>
          <w:sz w:val="24"/>
          <w:szCs w:val="24"/>
          <w:lang w:eastAsia="ar-SA"/>
        </w:rPr>
        <w:t>:</w:t>
      </w: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t xml:space="preserve"> 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Правила техники безопасности при работе с ножом, с эл. плитой. </w:t>
      </w:r>
    </w:p>
    <w:p w:rsidR="00B75CA6" w:rsidRPr="00B75CA6" w:rsidRDefault="00B75CA6" w:rsidP="00B75CA6">
      <w:pPr>
        <w:tabs>
          <w:tab w:val="left" w:pos="3544"/>
        </w:tabs>
        <w:suppressAutoHyphens/>
        <w:spacing w:after="0" w:line="360" w:lineRule="auto"/>
        <w:ind w:left="-567"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B75CA6">
        <w:rPr>
          <w:rFonts w:ascii="Times New Roman" w:hAnsi="Times New Roman" w:cs="Calibri"/>
          <w:b/>
          <w:sz w:val="24"/>
          <w:szCs w:val="24"/>
          <w:lang w:eastAsia="ar-SA"/>
        </w:rPr>
        <w:t>П</w:t>
      </w: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t>рактическое повторение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 w:rsidRPr="00B75CA6">
        <w:rPr>
          <w:rFonts w:ascii="Times New Roman" w:hAnsi="Times New Roman" w:cs="Calibri"/>
          <w:b/>
          <w:sz w:val="24"/>
          <w:szCs w:val="24"/>
          <w:lang w:eastAsia="ar-SA"/>
        </w:rPr>
        <w:t>по теме: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 Приготовление супов-пюре, молочных, холодных супов. (16 часов). </w:t>
      </w: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t xml:space="preserve">Самостоятельная работа по теме: 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Приготовление супов-пюре, молочных и холодных супов. </w:t>
      </w:r>
      <w:r w:rsidRPr="00B75CA6">
        <w:rPr>
          <w:rFonts w:ascii="Times New Roman" w:hAnsi="Times New Roman" w:cs="Calibri"/>
          <w:bCs/>
          <w:sz w:val="24"/>
          <w:szCs w:val="24"/>
          <w:lang w:eastAsia="ar-SA"/>
        </w:rPr>
        <w:t>(2 часа)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. </w:t>
      </w:r>
      <w:r w:rsidRPr="00B75CA6">
        <w:rPr>
          <w:rFonts w:ascii="Times New Roman" w:hAnsi="Times New Roman" w:cs="Calibri"/>
          <w:b/>
          <w:bCs/>
          <w:sz w:val="24"/>
          <w:szCs w:val="24"/>
          <w:lang w:eastAsia="ar-SA"/>
        </w:rPr>
        <w:t xml:space="preserve">Контрольная работа по теме: 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Приготовление прозрачных, заправочных, молочных, овощных и супов-пюре. </w:t>
      </w:r>
      <w:r w:rsidRPr="00B75CA6">
        <w:rPr>
          <w:rFonts w:ascii="Times New Roman" w:hAnsi="Times New Roman" w:cs="Calibri"/>
          <w:bCs/>
          <w:sz w:val="24"/>
          <w:szCs w:val="24"/>
          <w:lang w:eastAsia="ar-SA"/>
        </w:rPr>
        <w:t>(2 часа)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. </w:t>
      </w:r>
    </w:p>
    <w:p w:rsidR="00B75CA6" w:rsidRPr="00B75CA6" w:rsidRDefault="00B75CA6" w:rsidP="00B75CA6">
      <w:pPr>
        <w:tabs>
          <w:tab w:val="left" w:pos="3544"/>
        </w:tabs>
        <w:suppressAutoHyphens/>
        <w:spacing w:after="0" w:line="360" w:lineRule="auto"/>
        <w:ind w:left="-567"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75CA6" w:rsidRDefault="00B75CA6" w:rsidP="00B75CA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color w:val="000000"/>
          <w:sz w:val="24"/>
          <w:szCs w:val="21"/>
          <w:lang w:eastAsia="ar-SA"/>
        </w:rPr>
      </w:pPr>
      <w:r w:rsidRPr="00B75CA6">
        <w:rPr>
          <w:rFonts w:ascii="Times New Roman" w:eastAsia="Times New Roman" w:hAnsi="Times New Roman" w:cs="Calibri"/>
          <w:b/>
          <w:color w:val="000000"/>
          <w:sz w:val="24"/>
          <w:szCs w:val="21"/>
          <w:lang w:eastAsia="ar-SA"/>
        </w:rPr>
        <w:t xml:space="preserve">Планируемые результаты усвоения учебного предмета </w:t>
      </w:r>
    </w:p>
    <w:p w:rsidR="00B75CA6" w:rsidRPr="00B75CA6" w:rsidRDefault="00B75CA6" w:rsidP="00B75CA6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ar-SA"/>
        </w:rPr>
      </w:pPr>
      <w:bookmarkStart w:id="0" w:name="_GoBack"/>
      <w:bookmarkEnd w:id="0"/>
    </w:p>
    <w:p w:rsidR="00B75CA6" w:rsidRPr="00B75CA6" w:rsidRDefault="00B75CA6" w:rsidP="00B75CA6">
      <w:pPr>
        <w:tabs>
          <w:tab w:val="left" w:pos="3544"/>
          <w:tab w:val="left" w:pos="9820"/>
        </w:tabs>
        <w:suppressAutoHyphens/>
        <w:spacing w:after="0" w:line="360" w:lineRule="auto"/>
        <w:ind w:left="-567" w:firstLine="567"/>
        <w:jc w:val="both"/>
        <w:outlineLvl w:val="0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B75CA6">
        <w:rPr>
          <w:rFonts w:ascii="Times New Roman" w:hAnsi="Times New Roman" w:cs="Calibri"/>
          <w:b/>
          <w:sz w:val="24"/>
          <w:szCs w:val="24"/>
          <w:lang w:eastAsia="ar-SA"/>
        </w:rPr>
        <w:t>Предметные результаты</w:t>
      </w:r>
    </w:p>
    <w:p w:rsidR="00B75CA6" w:rsidRPr="00B75CA6" w:rsidRDefault="00B75CA6" w:rsidP="00B75CA6">
      <w:pPr>
        <w:tabs>
          <w:tab w:val="left" w:pos="3544"/>
          <w:tab w:val="left" w:pos="9820"/>
        </w:tabs>
        <w:suppressAutoHyphens/>
        <w:spacing w:after="0" w:line="360" w:lineRule="auto"/>
        <w:ind w:left="-567" w:firstLine="567"/>
        <w:jc w:val="both"/>
        <w:outlineLvl w:val="0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B75CA6">
        <w:rPr>
          <w:rFonts w:ascii="Times New Roman" w:hAnsi="Times New Roman" w:cs="Calibri"/>
          <w:b/>
          <w:i/>
          <w:sz w:val="24"/>
          <w:szCs w:val="24"/>
          <w:lang w:eastAsia="ar-SA"/>
        </w:rPr>
        <w:t>Учащиеся должны знать:</w:t>
      </w:r>
    </w:p>
    <w:p w:rsidR="00B75CA6" w:rsidRPr="00B75CA6" w:rsidRDefault="00B75CA6" w:rsidP="00B75CA6">
      <w:pPr>
        <w:tabs>
          <w:tab w:val="left" w:pos="3544"/>
        </w:tabs>
        <w:suppressAutoHyphens/>
        <w:spacing w:after="0" w:line="360" w:lineRule="auto"/>
        <w:ind w:left="-567"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B75CA6">
        <w:rPr>
          <w:rFonts w:ascii="Times New Roman" w:hAnsi="Times New Roman" w:cs="Calibri"/>
          <w:sz w:val="24"/>
          <w:szCs w:val="24"/>
          <w:lang w:eastAsia="ar-SA"/>
        </w:rPr>
        <w:t>Способы заготовки овощей на зиму; технологию соления, консервирования овощей, квашения капусты. Виды сладких блюд; посуду и инвентарь для их приготовления технологию приготовления компотов и киселей. Назначение горячего цеха, его оборудование, посуду, инвентарь; правила техники безопасности при работе с эл. плитой и ножом. Питательную ценность бульонов, виды бульонов, правила варки бульонов, технологию приготовления бульонов, посуду и инвентарь для приготовления бульонов. Классификацию супов; посуду, инвентарь для приготовления супов; общие правила и технологию приготовления заправочных супов; жидкие основы для приготовления заправочных супов; ассортимент заправочных супов; технологию приготовления прозрачных, супов-пюре, молочных и холодных супов;</w:t>
      </w:r>
    </w:p>
    <w:p w:rsidR="00B75CA6" w:rsidRPr="00B75CA6" w:rsidRDefault="00B75CA6" w:rsidP="00B75CA6">
      <w:pPr>
        <w:tabs>
          <w:tab w:val="left" w:pos="3544"/>
        </w:tabs>
        <w:suppressAutoHyphens/>
        <w:spacing w:after="0" w:line="360" w:lineRule="auto"/>
        <w:ind w:left="-567" w:firstLine="567"/>
        <w:jc w:val="both"/>
        <w:outlineLvl w:val="0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B75CA6">
        <w:rPr>
          <w:rFonts w:ascii="Times New Roman" w:hAnsi="Times New Roman" w:cs="Calibri"/>
          <w:b/>
          <w:i/>
          <w:sz w:val="24"/>
          <w:szCs w:val="24"/>
          <w:lang w:eastAsia="ar-SA"/>
        </w:rPr>
        <w:t>Учащиеся должны уметь:</w:t>
      </w: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B75CA6">
        <w:rPr>
          <w:rFonts w:ascii="Times New Roman" w:hAnsi="Times New Roman" w:cs="Calibri"/>
          <w:bCs/>
          <w:sz w:val="24"/>
          <w:szCs w:val="24"/>
          <w:lang w:eastAsia="ar-SA"/>
        </w:rPr>
        <w:t>О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брабатывать, нарезать овощи для соления, консервирования, квашения; обрабатывать посуду, инвентарь для соления, консервирования; солить и консервировать овощи по рецепту. Выбирать посуду, готовить компоты из свежих, сушенных и замороженных фруктов; готовить кисели из полуфабрикатов и натуральных фруктов. Осуществлять выбор посуды для </w:t>
      </w:r>
      <w:r w:rsidRPr="00B75CA6">
        <w:rPr>
          <w:rFonts w:ascii="Times New Roman" w:hAnsi="Times New Roman" w:cs="Calibri"/>
          <w:sz w:val="24"/>
          <w:szCs w:val="24"/>
          <w:lang w:eastAsia="ar-SA"/>
        </w:rPr>
        <w:lastRenderedPageBreak/>
        <w:t>приготовления бульонов и супов; подпекать без жира коренья; готовить бульоны и прозрачные супы; пассеровать, тушить, припускать овощи; соблюдать температурный и технологический режим</w:t>
      </w:r>
      <w:proofErr w:type="gramStart"/>
      <w:r w:rsidRPr="00B75CA6">
        <w:rPr>
          <w:rFonts w:ascii="Times New Roman" w:hAnsi="Times New Roman" w:cs="Calibri"/>
          <w:sz w:val="24"/>
          <w:szCs w:val="24"/>
          <w:lang w:eastAsia="ar-SA"/>
        </w:rPr>
        <w:t>.</w:t>
      </w:r>
      <w:proofErr w:type="gramEnd"/>
      <w:r w:rsidRPr="00B75CA6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proofErr w:type="gramStart"/>
      <w:r w:rsidRPr="00B75CA6">
        <w:rPr>
          <w:rFonts w:ascii="Times New Roman" w:hAnsi="Times New Roman" w:cs="Calibri"/>
          <w:sz w:val="24"/>
          <w:szCs w:val="24"/>
          <w:lang w:eastAsia="ar-SA"/>
        </w:rPr>
        <w:t>п</w:t>
      </w:r>
      <w:proofErr w:type="gramEnd"/>
      <w:r w:rsidRPr="00B75CA6">
        <w:rPr>
          <w:rFonts w:ascii="Times New Roman" w:hAnsi="Times New Roman" w:cs="Calibri"/>
          <w:sz w:val="24"/>
          <w:szCs w:val="24"/>
          <w:lang w:eastAsia="ar-SA"/>
        </w:rPr>
        <w:t>оследовательность закладки продуктов, времени их варки; готовить овощные, картофельные супы, щи, борщи, рассольники, молочные, холодные и супы-пюре. Работать с соблюдением санитарно-гигиенических требований и правил безопасной работы с ножом, эл. плитой.</w:t>
      </w:r>
    </w:p>
    <w:p w:rsidR="00B75CA6" w:rsidRPr="00B75CA6" w:rsidRDefault="00B75CA6" w:rsidP="00B75CA6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Calibri"/>
          <w:b/>
          <w:color w:val="000000"/>
          <w:sz w:val="24"/>
          <w:szCs w:val="21"/>
          <w:lang w:eastAsia="ar-SA"/>
        </w:rPr>
      </w:pPr>
      <w:r w:rsidRPr="00B75CA6">
        <w:rPr>
          <w:rFonts w:ascii="Times New Roman" w:eastAsia="Times New Roman" w:hAnsi="Times New Roman" w:cs="Calibri"/>
          <w:b/>
          <w:color w:val="000000"/>
          <w:sz w:val="24"/>
          <w:szCs w:val="21"/>
          <w:lang w:eastAsia="ar-SA"/>
        </w:rPr>
        <w:t>Личностные результаты:</w:t>
      </w:r>
    </w:p>
    <w:p w:rsidR="00B75CA6" w:rsidRPr="00B75CA6" w:rsidRDefault="00B75CA6" w:rsidP="00B75CA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color w:val="000000"/>
          <w:sz w:val="24"/>
          <w:szCs w:val="21"/>
          <w:lang w:eastAsia="ar-SA"/>
        </w:rPr>
      </w:pPr>
    </w:p>
    <w:p w:rsidR="00B75CA6" w:rsidRPr="00B75CA6" w:rsidRDefault="00B75CA6" w:rsidP="00B75CA6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ar-SA"/>
        </w:rPr>
      </w:pPr>
      <w:r w:rsidRPr="00B75CA6">
        <w:rPr>
          <w:rFonts w:ascii="Calibri" w:eastAsia="Times New Roman" w:hAnsi="Calibri" w:cs="Calibri"/>
          <w:bCs/>
          <w:color w:val="00000A"/>
          <w:sz w:val="21"/>
          <w:szCs w:val="21"/>
          <w:lang w:eastAsia="ar-SA"/>
        </w:rPr>
        <w:t xml:space="preserve">Развитие адекватных представлений о собственных возможностях; </w:t>
      </w:r>
    </w:p>
    <w:p w:rsidR="00B75CA6" w:rsidRPr="00B75CA6" w:rsidRDefault="00B75CA6" w:rsidP="00B75CA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B75CA6" w:rsidRPr="00B75CA6" w:rsidRDefault="00B75CA6" w:rsidP="00B75CA6">
      <w:pPr>
        <w:widowControl w:val="0"/>
        <w:tabs>
          <w:tab w:val="left" w:pos="1013"/>
        </w:tabs>
        <w:suppressAutoHyphens/>
        <w:overflowPunct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B75CA6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овладение социально-бытовыми умениями, используемыми в повседневной жизни; </w:t>
      </w:r>
    </w:p>
    <w:p w:rsidR="00B75CA6" w:rsidRPr="00B75CA6" w:rsidRDefault="00B75CA6" w:rsidP="00B75CA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B75CA6" w:rsidRPr="00B75CA6" w:rsidRDefault="00B75CA6" w:rsidP="00B75CA6">
      <w:pPr>
        <w:widowControl w:val="0"/>
        <w:tabs>
          <w:tab w:val="left" w:pos="1013"/>
        </w:tabs>
        <w:suppressAutoHyphens/>
        <w:overflowPunct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B75CA6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3владение навыками коммуникации и принятыми нормами социального взаимодействия; </w:t>
      </w:r>
    </w:p>
    <w:p w:rsidR="00B75CA6" w:rsidRPr="00B75CA6" w:rsidRDefault="00B75CA6" w:rsidP="00B75CA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B75CA6" w:rsidRPr="00B75CA6" w:rsidRDefault="00B75CA6" w:rsidP="00B75CA6">
      <w:pPr>
        <w:widowControl w:val="0"/>
        <w:tabs>
          <w:tab w:val="left" w:pos="1020"/>
        </w:tabs>
        <w:suppressAutoHyphens/>
        <w:overflowPunct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B75CA6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принятие и освоение  </w:t>
      </w:r>
      <w:proofErr w:type="gramStart"/>
      <w:r w:rsidRPr="00B75CA6">
        <w:rPr>
          <w:rFonts w:ascii="Times New Roman" w:hAnsi="Times New Roman" w:cs="Times New Roman"/>
          <w:bCs/>
          <w:color w:val="00000A"/>
          <w:sz w:val="24"/>
          <w:szCs w:val="24"/>
        </w:rPr>
        <w:t>обучающимся</w:t>
      </w:r>
      <w:proofErr w:type="gramEnd"/>
      <w:r w:rsidRPr="00B75CA6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,  социальной роли; формирование; развитие мотивов учебной деятельности; </w:t>
      </w:r>
    </w:p>
    <w:p w:rsidR="00B75CA6" w:rsidRPr="00B75CA6" w:rsidRDefault="00B75CA6" w:rsidP="00B75CA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B75CA6" w:rsidRPr="00B75CA6" w:rsidRDefault="00B75CA6" w:rsidP="00B75CA6">
      <w:pPr>
        <w:widowControl w:val="0"/>
        <w:tabs>
          <w:tab w:val="left" w:pos="1013"/>
        </w:tabs>
        <w:suppressAutoHyphens/>
        <w:overflowPunct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B75CA6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развитие навыков сотрудничества с взрослыми и сверстниками в разных социальных ситуациях; </w:t>
      </w:r>
    </w:p>
    <w:p w:rsidR="00B75CA6" w:rsidRPr="00B75CA6" w:rsidRDefault="00B75CA6" w:rsidP="00B75CA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B75CA6" w:rsidRPr="00B75CA6" w:rsidRDefault="00B75CA6" w:rsidP="00B75CA6">
      <w:pPr>
        <w:widowControl w:val="0"/>
        <w:tabs>
          <w:tab w:val="left" w:pos="1160"/>
        </w:tabs>
        <w:suppressAutoHyphens/>
        <w:overflowPunct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B75CA6">
        <w:rPr>
          <w:rFonts w:ascii="Times New Roman" w:hAnsi="Times New Roman" w:cs="Times New Roman"/>
          <w:bCs/>
          <w:color w:val="00000A"/>
          <w:sz w:val="24"/>
          <w:szCs w:val="24"/>
        </w:rPr>
        <w:t>формирование эстетических потребностей, ценностей и чувств; развитие этических чувств, доброжелательности и эмоциональн</w:t>
      </w:r>
      <w:proofErr w:type="gramStart"/>
      <w:r w:rsidRPr="00B75CA6">
        <w:rPr>
          <w:rFonts w:ascii="Times New Roman" w:hAnsi="Times New Roman" w:cs="Times New Roman"/>
          <w:bCs/>
          <w:color w:val="00000A"/>
          <w:sz w:val="24"/>
          <w:szCs w:val="24"/>
        </w:rPr>
        <w:t>о-</w:t>
      </w:r>
      <w:proofErr w:type="gramEnd"/>
      <w:r w:rsidRPr="00B75CA6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нравственной отзывчивости, понимания и сопереживания чувствам  других людей;</w:t>
      </w:r>
    </w:p>
    <w:p w:rsidR="00B75CA6" w:rsidRPr="00B75CA6" w:rsidRDefault="00B75CA6" w:rsidP="00B75CA6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5CA6" w:rsidRPr="00B75CA6" w:rsidRDefault="00B75CA6" w:rsidP="00B75CA6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CA6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формирование  установки  на  безопасный,  здоровый  образ  </w:t>
      </w:r>
      <w:proofErr w:type="spellStart"/>
      <w:r w:rsidRPr="00B75CA6">
        <w:rPr>
          <w:rFonts w:ascii="Times New Roman" w:hAnsi="Times New Roman" w:cs="Times New Roman"/>
          <w:bCs/>
          <w:color w:val="00000A"/>
          <w:sz w:val="24"/>
          <w:szCs w:val="24"/>
        </w:rPr>
        <w:t>жизни</w:t>
      </w:r>
      <w:proofErr w:type="gramStart"/>
      <w:r w:rsidRPr="00B75CA6">
        <w:rPr>
          <w:rFonts w:ascii="Times New Roman" w:hAnsi="Times New Roman" w:cs="Times New Roman"/>
          <w:bCs/>
          <w:color w:val="00000A"/>
          <w:sz w:val="24"/>
          <w:szCs w:val="24"/>
        </w:rPr>
        <w:t>,н</w:t>
      </w:r>
      <w:proofErr w:type="gramEnd"/>
      <w:r w:rsidRPr="00B75CA6">
        <w:rPr>
          <w:rFonts w:ascii="Times New Roman" w:hAnsi="Times New Roman" w:cs="Times New Roman"/>
          <w:bCs/>
          <w:color w:val="00000A"/>
          <w:sz w:val="24"/>
          <w:szCs w:val="24"/>
        </w:rPr>
        <w:t>аличие</w:t>
      </w:r>
      <w:proofErr w:type="spellEnd"/>
      <w:r w:rsidRPr="00B75CA6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мотивации к творческому труду, работе на результат,   бережному отношению к материальным и духовным ценностям.</w:t>
      </w:r>
    </w:p>
    <w:p w:rsidR="00B75CA6" w:rsidRPr="00B75CA6" w:rsidRDefault="00B75CA6" w:rsidP="00B75CA6">
      <w:pPr>
        <w:tabs>
          <w:tab w:val="left" w:pos="3544"/>
          <w:tab w:val="left" w:pos="9820"/>
        </w:tabs>
        <w:suppressAutoHyphens/>
        <w:spacing w:after="0" w:line="360" w:lineRule="auto"/>
        <w:ind w:left="-567" w:right="-220"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75CA6" w:rsidRPr="00B75CA6" w:rsidRDefault="00B75CA6" w:rsidP="00B75CA6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75CA6" w:rsidRDefault="00B75CA6"/>
    <w:sectPr w:rsidR="00B7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716B4"/>
    <w:multiLevelType w:val="multilevel"/>
    <w:tmpl w:val="7C72B3E0"/>
    <w:lvl w:ilvl="0">
      <w:start w:val="1"/>
      <w:numFmt w:val="decimal"/>
      <w:lvlText w:val="%1."/>
      <w:lvlJc w:val="left"/>
      <w:pPr>
        <w:tabs>
          <w:tab w:val="num" w:pos="0"/>
        </w:tabs>
        <w:ind w:left="1542" w:hanging="930"/>
      </w:pPr>
      <w:rPr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18"/>
    <w:rsid w:val="0015432E"/>
    <w:rsid w:val="009C07B2"/>
    <w:rsid w:val="00A04618"/>
    <w:rsid w:val="00B7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3013</Words>
  <Characters>17175</Characters>
  <Application>Microsoft Office Word</Application>
  <DocSecurity>0</DocSecurity>
  <Lines>143</Lines>
  <Paragraphs>40</Paragraphs>
  <ScaleCrop>false</ScaleCrop>
  <Company/>
  <LinksUpToDate>false</LinksUpToDate>
  <CharactersWithSpaces>20148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2023-09-20T11:27:00Z</dcterms:created>
  <dcterms:modified xsi:type="dcterms:W3CDTF">2023-09-20T11:31:00Z</dcterms:modified>
</cp:coreProperties>
</file>